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84"/>
        <w:gridCol w:w="7442"/>
      </w:tblGrid>
      <w:tr w:rsidR="00BD2063" w:rsidRPr="00B61C09" w14:paraId="64E6A6DC" w14:textId="77777777" w:rsidTr="00622D8D">
        <w:trPr>
          <w:jc w:val="center"/>
        </w:trPr>
        <w:tc>
          <w:tcPr>
            <w:tcW w:w="7584" w:type="dxa"/>
            <w:shd w:val="clear" w:color="auto" w:fill="auto"/>
            <w:vAlign w:val="center"/>
          </w:tcPr>
          <w:p w14:paraId="64E11C7B" w14:textId="1C8E8CDD" w:rsidR="00BD2063" w:rsidRPr="00B61C09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61C09">
              <w:rPr>
                <w:rFonts w:ascii="Tahoma" w:hAnsi="Tahoma" w:cs="Tahoma"/>
                <w:b/>
                <w:sz w:val="20"/>
                <w:lang w:val="el-GR"/>
              </w:rPr>
              <w:t>ΤΜΗΜΑ: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 xml:space="preserve"> ΜΗΧΑΝΟΛΟΓΩΝ ΜΗΧΝΑ</w:t>
            </w:r>
            <w:r w:rsidR="00C15FA5" w:rsidRPr="00B61C09">
              <w:rPr>
                <w:rFonts w:ascii="Tahoma" w:hAnsi="Tahoma" w:cs="Tahoma"/>
                <w:b/>
                <w:sz w:val="20"/>
                <w:lang w:val="en-US"/>
              </w:rPr>
              <w:t>N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>ΙΚΩΝ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B0E768C" w14:textId="02E6E22A" w:rsidR="00BD2063" w:rsidRPr="00B61C09" w:rsidRDefault="00BD2063" w:rsidP="00B5180C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61C09">
              <w:rPr>
                <w:rFonts w:ascii="Tahoma" w:hAnsi="Tahoma" w:cs="Tahoma"/>
                <w:b/>
                <w:sz w:val="20"/>
                <w:lang w:val="el-GR"/>
              </w:rPr>
              <w:t>ΤΟΜΕΑΣ: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 xml:space="preserve"> </w:t>
            </w:r>
            <w:r w:rsidR="00B5180C">
              <w:rPr>
                <w:rFonts w:ascii="Tahoma" w:hAnsi="Tahoma" w:cs="Tahoma"/>
                <w:b/>
                <w:sz w:val="20"/>
                <w:lang w:val="el-GR"/>
              </w:rPr>
              <w:t>ΕΝΕΡΓΕΙΑΚΟΣ</w:t>
            </w:r>
          </w:p>
        </w:tc>
      </w:tr>
    </w:tbl>
    <w:p w14:paraId="7F9C2321" w14:textId="77777777" w:rsidR="00C636DC" w:rsidRPr="00F5152D" w:rsidRDefault="00C636DC" w:rsidP="00B52FC6">
      <w:pPr>
        <w:pStyle w:val="2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931"/>
        <w:gridCol w:w="1984"/>
        <w:gridCol w:w="3497"/>
        <w:gridCol w:w="2445"/>
        <w:gridCol w:w="1822"/>
      </w:tblGrid>
      <w:tr w:rsidR="00497A3C" w:rsidRPr="00507AA7" w14:paraId="149118A4" w14:textId="77777777" w:rsidTr="00F5152D">
        <w:trPr>
          <w:tblHeader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355F8A3" w14:textId="77777777" w:rsidR="00497A3C" w:rsidRPr="00507AA7" w:rsidRDefault="00497A3C" w:rsidP="001E71A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93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43034DE" w14:textId="77777777" w:rsidR="00497A3C" w:rsidRPr="00507AA7" w:rsidRDefault="00497A3C" w:rsidP="001E71A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ΘΕΜΑΤΟΣ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28691692" w14:textId="77777777" w:rsidR="00497A3C" w:rsidRPr="00507AA7" w:rsidRDefault="00497A3C" w:rsidP="001E71A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ΜΕΛΗ ΔΕΠ</w:t>
            </w:r>
          </w:p>
        </w:tc>
        <w:tc>
          <w:tcPr>
            <w:tcW w:w="349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293A46C" w14:textId="77777777" w:rsidR="00497A3C" w:rsidRPr="00507AA7" w:rsidRDefault="00497A3C" w:rsidP="001E71A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ΣΥΝΤΟΜΗ ΠΕΡΙΓΡΑΦΗ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517A4B7" w14:textId="77777777" w:rsidR="00497A3C" w:rsidRPr="00507AA7" w:rsidRDefault="00497A3C" w:rsidP="001E71A2">
            <w:pPr>
              <w:spacing w:before="60" w:after="60"/>
              <w:ind w:left="120" w:hanging="2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ΠΡΟΑΠΑΙΤΟΥΜΕΝΑ ΓΝΩΣΤΙΚΑ ΠΕΔΙΑ</w:t>
            </w:r>
          </w:p>
        </w:tc>
        <w:tc>
          <w:tcPr>
            <w:tcW w:w="182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716E663" w14:textId="77777777" w:rsidR="00497A3C" w:rsidRPr="00507AA7" w:rsidRDefault="00497A3C" w:rsidP="001E71A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ΑΡΙΘΜΟΣ ΦΟΙΤΗΤΩΝ</w:t>
            </w:r>
          </w:p>
        </w:tc>
      </w:tr>
      <w:tr w:rsidR="00F5152D" w:rsidRPr="00507AA7" w14:paraId="00B60B31" w14:textId="77777777" w:rsidTr="00F5152D"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6B19A8" w14:textId="77777777" w:rsidR="00F5152D" w:rsidRPr="00507AA7" w:rsidRDefault="00F5152D" w:rsidP="00F515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931" w:type="dxa"/>
            <w:tcBorders>
              <w:top w:val="double" w:sz="4" w:space="0" w:color="auto"/>
            </w:tcBorders>
            <w:shd w:val="clear" w:color="auto" w:fill="auto"/>
          </w:tcPr>
          <w:p w14:paraId="25022987" w14:textId="77777777" w:rsidR="00F5152D" w:rsidRPr="00507AA7" w:rsidRDefault="00F5152D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Έλαια από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μικροφύκη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την παραγωγή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βιοντίζελ</w:t>
            </w:r>
            <w:proofErr w:type="spellEnd"/>
          </w:p>
          <w:p w14:paraId="5EFFE3B4" w14:textId="77777777" w:rsidR="00F5152D" w:rsidRPr="00507AA7" w:rsidRDefault="00F5152D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A3AFC0D" w14:textId="63708B03" w:rsidR="00F5152D" w:rsidRPr="00507AA7" w:rsidRDefault="00F5152D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Oils from microalgae to produce biodiesel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73E45EDA" w14:textId="4826CD92" w:rsidR="00F5152D" w:rsidRPr="00507AA7" w:rsidRDefault="00F5152D" w:rsidP="00F515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Ι. Σα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ρρής</w:t>
            </w:r>
            <w:proofErr w:type="spellEnd"/>
          </w:p>
        </w:tc>
        <w:tc>
          <w:tcPr>
            <w:tcW w:w="3497" w:type="dxa"/>
            <w:tcBorders>
              <w:top w:val="double" w:sz="4" w:space="0" w:color="auto"/>
            </w:tcBorders>
            <w:shd w:val="clear" w:color="auto" w:fill="auto"/>
          </w:tcPr>
          <w:p w14:paraId="1B17D320" w14:textId="1379E5A2" w:rsidR="00F5152D" w:rsidRPr="00507AA7" w:rsidRDefault="00F5152D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Τρόποι παραγωγής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βιοντίζελ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, βιολογία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μικροφυκών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, παράγοντες που τα καθιστούν κατάλληλα για την παραγωγή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βιοντίζελ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τεχνολογίες παραγωγής βιομάζας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μικροφυκών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shd w:val="clear" w:color="auto" w:fill="auto"/>
          </w:tcPr>
          <w:p w14:paraId="7C0B24E6" w14:textId="2CD72076" w:rsidR="00F5152D" w:rsidRPr="00507AA7" w:rsidRDefault="00F5152D" w:rsidP="00F5152D">
            <w:pPr>
              <w:spacing w:before="60" w:after="60"/>
              <w:ind w:left="120" w:hanging="2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(Διπλωματική)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auto"/>
          </w:tcPr>
          <w:p w14:paraId="52938730" w14:textId="54051E84" w:rsidR="00F5152D" w:rsidRPr="00507AA7" w:rsidRDefault="00F5152D" w:rsidP="00F515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497A3C" w:rsidRPr="00507AA7" w14:paraId="4E6FD265" w14:textId="77777777" w:rsidTr="00F5152D">
        <w:tc>
          <w:tcPr>
            <w:tcW w:w="1354" w:type="dxa"/>
            <w:shd w:val="clear" w:color="auto" w:fill="auto"/>
            <w:vAlign w:val="center"/>
          </w:tcPr>
          <w:p w14:paraId="62D8069A" w14:textId="77777777" w:rsidR="00497A3C" w:rsidRPr="00507AA7" w:rsidRDefault="00497A3C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421BA048" w14:textId="77777777" w:rsidR="00F5152D" w:rsidRPr="00507AA7" w:rsidRDefault="00F5152D" w:rsidP="00F5152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Παραγωγή ενέργειας από </w:t>
            </w:r>
            <w:proofErr w:type="spellStart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σαμαράκια</w:t>
            </w:r>
            <w:proofErr w:type="spellEnd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μείωσης ταχύτητας σε διόδια </w:t>
            </w:r>
            <w:bookmarkStart w:id="0" w:name="_GoBack"/>
            <w:bookmarkEnd w:id="0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και πόλη</w:t>
            </w:r>
          </w:p>
          <w:p w14:paraId="38E0B5C2" w14:textId="77777777" w:rsidR="00F5152D" w:rsidRPr="00507AA7" w:rsidRDefault="00F5152D" w:rsidP="00F5152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FA9B7E2" w14:textId="77777777" w:rsidR="00F5152D" w:rsidRPr="00507AA7" w:rsidRDefault="00F5152D" w:rsidP="00F5152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Μ</w:t>
            </w:r>
            <w:proofErr w:type="spellStart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ovable</w:t>
            </w:r>
            <w:proofErr w:type="spellEnd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speed </w:t>
            </w:r>
            <w:proofErr w:type="spellStart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bumpbased</w:t>
            </w:r>
            <w:proofErr w:type="spellEnd"/>
          </w:p>
          <w:p w14:paraId="4D001BDD" w14:textId="77777777" w:rsidR="00F5152D" w:rsidRPr="00507AA7" w:rsidRDefault="00F5152D" w:rsidP="00F5152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mechanical energy harvester (MEH) for application on road</w:t>
            </w:r>
          </w:p>
          <w:p w14:paraId="6389D071" w14:textId="6985D5CF" w:rsidR="00497A3C" w:rsidRPr="00507AA7" w:rsidRDefault="00497A3C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0E5944" w14:textId="4B0AE0DF" w:rsidR="00497A3C" w:rsidRPr="00507AA7" w:rsidRDefault="00F5152D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Ι. Σα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ρρής</w:t>
            </w:r>
            <w:proofErr w:type="spellEnd"/>
          </w:p>
        </w:tc>
        <w:tc>
          <w:tcPr>
            <w:tcW w:w="3497" w:type="dxa"/>
            <w:shd w:val="clear" w:color="auto" w:fill="auto"/>
            <w:vAlign w:val="center"/>
          </w:tcPr>
          <w:p w14:paraId="2734BD58" w14:textId="0B07330B" w:rsidR="00497A3C" w:rsidRPr="00507AA7" w:rsidRDefault="00F5152D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Μελέτη μηχανισμού παραγωγής ενέργειας από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σαμαράκια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 μείωσης ταχύτητας αυτοκινητοδρόμων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D50A938" w14:textId="7BFA918D" w:rsidR="00497A3C" w:rsidRPr="00507AA7" w:rsidRDefault="00F5152D" w:rsidP="00F5152D">
            <w:pPr>
              <w:spacing w:before="60" w:after="60"/>
              <w:ind w:left="120" w:hanging="2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(Διπλωματική)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A78916E" w14:textId="56AECCA0" w:rsidR="00497A3C" w:rsidRPr="00507AA7" w:rsidRDefault="00F5152D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9634E4" w:rsidRPr="00507AA7" w14:paraId="0F859F6F" w14:textId="77777777" w:rsidTr="00F5152D">
        <w:tc>
          <w:tcPr>
            <w:tcW w:w="1354" w:type="dxa"/>
            <w:shd w:val="clear" w:color="auto" w:fill="auto"/>
            <w:vAlign w:val="center"/>
          </w:tcPr>
          <w:p w14:paraId="59E5216E" w14:textId="612ADB45" w:rsidR="009634E4" w:rsidRPr="00507AA7" w:rsidRDefault="009634E4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53CD0BAC" w14:textId="77777777" w:rsidR="009634E4" w:rsidRPr="00507AA7" w:rsidRDefault="009634E4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«Νέες εξελίξεις των Υλικών Αλλαγής Φάσης (ΥΑΦ) στις εφαρμογές του κατασκευαστικού και ενεργειακού τομέα»</w:t>
            </w:r>
          </w:p>
          <w:p w14:paraId="43AB9BF8" w14:textId="77777777" w:rsidR="00A17B49" w:rsidRPr="00507AA7" w:rsidRDefault="00A17B49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4064B5" w14:textId="5FB52725" w:rsidR="009634E4" w:rsidRPr="00507AA7" w:rsidRDefault="009634E4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«New developments of Phase Change Materials (PCM) in the applications of the construction and energy sector»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4553D" w14:textId="4DA7C676" w:rsidR="009634E4" w:rsidRPr="00507AA7" w:rsidRDefault="009634E4" w:rsidP="009634E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 xml:space="preserve">Κ.-Σ.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Νίκ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ας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3726C4B3" w14:textId="188A9BB7" w:rsidR="009634E4" w:rsidRPr="00507AA7" w:rsidRDefault="009634E4" w:rsidP="009634E4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Διερεύνηση και καταγραφή των νέων εξελίξεων στην αγορά των Υλικών Αλλαγής Φάσης σχετικά με τις εφαρμογές τους στον κατασκευαστικό και ενεργειακό τομέα. Πλεονεκτήματα και μειονεκτήματα της χρήσης τους.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554E210" w14:textId="792A941B" w:rsidR="009634E4" w:rsidRPr="00507AA7" w:rsidRDefault="009634E4" w:rsidP="009634E4">
            <w:pPr>
              <w:spacing w:before="60" w:after="60"/>
              <w:ind w:left="120" w:hanging="2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Μετάδοση Θερμότητας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4717441" w14:textId="7180DBC6" w:rsidR="009634E4" w:rsidRPr="00507AA7" w:rsidRDefault="009634E4" w:rsidP="009634E4">
            <w:pPr>
              <w:spacing w:before="60" w:after="60"/>
              <w:ind w:left="120" w:hanging="2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</w:tr>
      <w:tr w:rsidR="009634E4" w:rsidRPr="00507AA7" w14:paraId="618A989F" w14:textId="77777777" w:rsidTr="00F5152D">
        <w:tc>
          <w:tcPr>
            <w:tcW w:w="1354" w:type="dxa"/>
            <w:shd w:val="clear" w:color="auto" w:fill="auto"/>
            <w:vAlign w:val="center"/>
          </w:tcPr>
          <w:p w14:paraId="7CEF7B54" w14:textId="442AD4BC" w:rsidR="009634E4" w:rsidRPr="00507AA7" w:rsidRDefault="009634E4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1D8F8616" w14:textId="77777777" w:rsidR="009634E4" w:rsidRPr="00507AA7" w:rsidRDefault="009634E4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«Η χρήση της μεθόδου της </w:t>
            </w:r>
            <w:proofErr w:type="spellStart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Θερμογραφίας</w:t>
            </w:r>
            <w:proofErr w:type="spellEnd"/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σε κελύφη κτιρίων»</w:t>
            </w:r>
          </w:p>
          <w:p w14:paraId="2617B3C4" w14:textId="77777777" w:rsidR="009634E4" w:rsidRPr="00507AA7" w:rsidRDefault="009634E4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A5B2EDE" w14:textId="76581B66" w:rsidR="009634E4" w:rsidRPr="00507AA7" w:rsidRDefault="009634E4" w:rsidP="009634E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07AA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«The use of Thermography in building shells»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1BD1C" w14:textId="6ADFB3FD" w:rsidR="009634E4" w:rsidRPr="00507AA7" w:rsidRDefault="009634E4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 xml:space="preserve">Κ.-Σ.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Νίκ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n-US"/>
              </w:rPr>
              <w:t>ας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1460B96F" w14:textId="4672C203" w:rsidR="009634E4" w:rsidRPr="00507AA7" w:rsidRDefault="009634E4" w:rsidP="00F5152D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Διερεύνηση και καταγραφή των μεθόδων χρήσης της </w:t>
            </w:r>
            <w:proofErr w:type="spellStart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Θερμογραφίας</w:t>
            </w:r>
            <w:proofErr w:type="spellEnd"/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κελύφη κτιρίων με σκοπό την ενεργειακή βελτίωσή τους. Πλεονεκτήματα και μειονεκτήματα των μεθόδων.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DB69E21" w14:textId="68AFE6FF" w:rsidR="009634E4" w:rsidRPr="00507AA7" w:rsidRDefault="009634E4" w:rsidP="00F5152D">
            <w:pPr>
              <w:spacing w:before="60" w:after="60"/>
              <w:ind w:left="120" w:hanging="2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Μετάδοση Θερμότητας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1DD4AC7" w14:textId="3F3DC4C4" w:rsidR="009634E4" w:rsidRPr="00507AA7" w:rsidRDefault="009634E4" w:rsidP="005D765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7AA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</w:tr>
    </w:tbl>
    <w:p w14:paraId="46145041" w14:textId="77777777" w:rsidR="00383C2F" w:rsidRPr="009634E4" w:rsidRDefault="00383C2F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  <w:lang w:val="en-US"/>
        </w:rPr>
      </w:pPr>
    </w:p>
    <w:p w14:paraId="1F02950D" w14:textId="3E6F228B" w:rsidR="00BD2063" w:rsidRPr="009634E4" w:rsidRDefault="00BD2063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  <w:lang w:val="en-US"/>
        </w:rPr>
      </w:pPr>
    </w:p>
    <w:sectPr w:rsidR="00BD2063" w:rsidRPr="009634E4" w:rsidSect="00D1126F">
      <w:headerReference w:type="default" r:id="rId11"/>
      <w:footerReference w:type="default" r:id="rId12"/>
      <w:pgSz w:w="16838" w:h="11906" w:orient="landscape" w:code="9"/>
      <w:pgMar w:top="567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5507" w14:textId="77777777" w:rsidR="005936F0" w:rsidRDefault="005936F0">
      <w:r>
        <w:separator/>
      </w:r>
    </w:p>
  </w:endnote>
  <w:endnote w:type="continuationSeparator" w:id="0">
    <w:p w14:paraId="5E30B557" w14:textId="77777777" w:rsidR="005936F0" w:rsidRDefault="0059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38776"/>
      <w:docPartObj>
        <w:docPartGallery w:val="Page Numbers (Bottom of Page)"/>
        <w:docPartUnique/>
      </w:docPartObj>
    </w:sdtPr>
    <w:sdtEndPr/>
    <w:sdtContent>
      <w:p w14:paraId="36797B2D" w14:textId="27E9CFE7" w:rsidR="001A5A11" w:rsidRDefault="001A5A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A7" w:rsidRPr="00507AA7">
          <w:rPr>
            <w:noProof/>
            <w:lang w:val="el-G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120D" w14:textId="77777777" w:rsidR="005936F0" w:rsidRDefault="005936F0">
      <w:r>
        <w:separator/>
      </w:r>
    </w:p>
  </w:footnote>
  <w:footnote w:type="continuationSeparator" w:id="0">
    <w:p w14:paraId="79501D33" w14:textId="77777777" w:rsidR="005936F0" w:rsidRDefault="0059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E4F0" w14:textId="77777777" w:rsidR="0092448D" w:rsidRDefault="0092448D" w:rsidP="009F762F">
    <w:pPr>
      <w:pStyle w:val="a5"/>
      <w:jc w:val="center"/>
    </w:pPr>
    <w:r>
      <w:rPr>
        <w:noProof/>
        <w:lang w:eastAsia="el-GR"/>
      </w:rPr>
      <w:drawing>
        <wp:inline distT="0" distB="0" distL="0" distR="0" wp14:anchorId="1A59EB72" wp14:editId="06AA2858">
          <wp:extent cx="4486275" cy="1077391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90" cy="1085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2BA3C" w14:textId="4E81FAF1" w:rsidR="0092448D" w:rsidRPr="00534DE9" w:rsidRDefault="0092448D" w:rsidP="00DD06CF">
    <w:pPr>
      <w:pStyle w:val="a5"/>
      <w:jc w:val="center"/>
    </w:pPr>
    <w:r>
      <w:t xml:space="preserve">ΠΙΝΑΚΑΣ ΕΓΚΕΚΡΙΜΕΝΩΝ ΔΙΠΛΩΜΑΤΙΚΩΝ &amp; ΠΤΥΧΙΑΚΩΝ ΕΡΓΑΣΙΩΝ (ΑΡ.ΣΥΝΕΛΕΥΣΗΣ </w:t>
    </w:r>
    <w:r w:rsidR="00F5152D" w:rsidRPr="00F5152D">
      <w:t>11/18-11-2020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7C"/>
    <w:multiLevelType w:val="hybridMultilevel"/>
    <w:tmpl w:val="4B7E8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A1A4881"/>
    <w:multiLevelType w:val="hybridMultilevel"/>
    <w:tmpl w:val="5B5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973"/>
    <w:multiLevelType w:val="hybridMultilevel"/>
    <w:tmpl w:val="81E2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1A643306"/>
    <w:multiLevelType w:val="hybridMultilevel"/>
    <w:tmpl w:val="6D48E8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3089"/>
    <w:multiLevelType w:val="hybridMultilevel"/>
    <w:tmpl w:val="89F06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485C8F"/>
    <w:multiLevelType w:val="multilevel"/>
    <w:tmpl w:val="467C9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26007D"/>
    <w:multiLevelType w:val="multilevel"/>
    <w:tmpl w:val="467C9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FE2946"/>
    <w:multiLevelType w:val="hybridMultilevel"/>
    <w:tmpl w:val="5A388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38F2BA9"/>
    <w:multiLevelType w:val="hybridMultilevel"/>
    <w:tmpl w:val="54B4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551E"/>
    <w:multiLevelType w:val="multilevel"/>
    <w:tmpl w:val="681A0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089090F"/>
    <w:multiLevelType w:val="hybridMultilevel"/>
    <w:tmpl w:val="448A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7"/>
  </w:num>
  <w:num w:numId="7">
    <w:abstractNumId w:val="12"/>
  </w:num>
  <w:num w:numId="8">
    <w:abstractNumId w:val="20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23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17594"/>
    <w:rsid w:val="00017CBF"/>
    <w:rsid w:val="00020E77"/>
    <w:rsid w:val="0003573A"/>
    <w:rsid w:val="00040872"/>
    <w:rsid w:val="00051E5D"/>
    <w:rsid w:val="00056B2F"/>
    <w:rsid w:val="00064203"/>
    <w:rsid w:val="0008036E"/>
    <w:rsid w:val="0008556A"/>
    <w:rsid w:val="000C6BEA"/>
    <w:rsid w:val="000D00B7"/>
    <w:rsid w:val="000D321E"/>
    <w:rsid w:val="0010348E"/>
    <w:rsid w:val="0010414B"/>
    <w:rsid w:val="0011589B"/>
    <w:rsid w:val="001166AC"/>
    <w:rsid w:val="00117DC2"/>
    <w:rsid w:val="00154B6B"/>
    <w:rsid w:val="00160C3A"/>
    <w:rsid w:val="00164B7E"/>
    <w:rsid w:val="00164D6A"/>
    <w:rsid w:val="00165313"/>
    <w:rsid w:val="00176057"/>
    <w:rsid w:val="001A5A11"/>
    <w:rsid w:val="001B0944"/>
    <w:rsid w:val="001B66B2"/>
    <w:rsid w:val="001D224E"/>
    <w:rsid w:val="001D6E00"/>
    <w:rsid w:val="001D7CCC"/>
    <w:rsid w:val="001E2A65"/>
    <w:rsid w:val="001E71A2"/>
    <w:rsid w:val="001F29E8"/>
    <w:rsid w:val="00204BB6"/>
    <w:rsid w:val="00205C53"/>
    <w:rsid w:val="00206B7B"/>
    <w:rsid w:val="00206CD6"/>
    <w:rsid w:val="00207C0F"/>
    <w:rsid w:val="0021491A"/>
    <w:rsid w:val="002152B1"/>
    <w:rsid w:val="002232EC"/>
    <w:rsid w:val="00254F52"/>
    <w:rsid w:val="00256482"/>
    <w:rsid w:val="00257835"/>
    <w:rsid w:val="0026134B"/>
    <w:rsid w:val="002730C8"/>
    <w:rsid w:val="00275226"/>
    <w:rsid w:val="00285255"/>
    <w:rsid w:val="002A18C0"/>
    <w:rsid w:val="002A1E87"/>
    <w:rsid w:val="002A27BB"/>
    <w:rsid w:val="002B6739"/>
    <w:rsid w:val="002B6EF0"/>
    <w:rsid w:val="002D650F"/>
    <w:rsid w:val="002E0739"/>
    <w:rsid w:val="00300AC5"/>
    <w:rsid w:val="003074D5"/>
    <w:rsid w:val="003108CA"/>
    <w:rsid w:val="00333668"/>
    <w:rsid w:val="0033500F"/>
    <w:rsid w:val="00361DAF"/>
    <w:rsid w:val="00362B60"/>
    <w:rsid w:val="00365F4B"/>
    <w:rsid w:val="0037434C"/>
    <w:rsid w:val="00380A6B"/>
    <w:rsid w:val="00381B51"/>
    <w:rsid w:val="00383C2F"/>
    <w:rsid w:val="00386068"/>
    <w:rsid w:val="00386A5D"/>
    <w:rsid w:val="00395216"/>
    <w:rsid w:val="00395F0C"/>
    <w:rsid w:val="003A438C"/>
    <w:rsid w:val="003D0E83"/>
    <w:rsid w:val="003E6FDF"/>
    <w:rsid w:val="003E797F"/>
    <w:rsid w:val="003F37B3"/>
    <w:rsid w:val="00402660"/>
    <w:rsid w:val="00415DB2"/>
    <w:rsid w:val="00421225"/>
    <w:rsid w:val="00426F1D"/>
    <w:rsid w:val="00430518"/>
    <w:rsid w:val="00435BC1"/>
    <w:rsid w:val="00436DE6"/>
    <w:rsid w:val="004452ED"/>
    <w:rsid w:val="00455FAA"/>
    <w:rsid w:val="00462CB2"/>
    <w:rsid w:val="00483377"/>
    <w:rsid w:val="00486DEF"/>
    <w:rsid w:val="00497A3C"/>
    <w:rsid w:val="004B2AA9"/>
    <w:rsid w:val="004B7DDC"/>
    <w:rsid w:val="004C23B1"/>
    <w:rsid w:val="004C3B53"/>
    <w:rsid w:val="004C78E4"/>
    <w:rsid w:val="004D2F6A"/>
    <w:rsid w:val="004D7830"/>
    <w:rsid w:val="0050337C"/>
    <w:rsid w:val="00505536"/>
    <w:rsid w:val="00507AA7"/>
    <w:rsid w:val="00511274"/>
    <w:rsid w:val="00512EEB"/>
    <w:rsid w:val="005177E2"/>
    <w:rsid w:val="005334D8"/>
    <w:rsid w:val="00534DE9"/>
    <w:rsid w:val="00535374"/>
    <w:rsid w:val="0054545B"/>
    <w:rsid w:val="00550310"/>
    <w:rsid w:val="0055322F"/>
    <w:rsid w:val="005556DC"/>
    <w:rsid w:val="00557EB1"/>
    <w:rsid w:val="00562E18"/>
    <w:rsid w:val="00572FAA"/>
    <w:rsid w:val="005850EF"/>
    <w:rsid w:val="00586156"/>
    <w:rsid w:val="005936F0"/>
    <w:rsid w:val="00593FD2"/>
    <w:rsid w:val="00594639"/>
    <w:rsid w:val="005949C4"/>
    <w:rsid w:val="005A03B0"/>
    <w:rsid w:val="005A1E24"/>
    <w:rsid w:val="005A23C2"/>
    <w:rsid w:val="005A3C26"/>
    <w:rsid w:val="005B0362"/>
    <w:rsid w:val="005B1D88"/>
    <w:rsid w:val="005B4369"/>
    <w:rsid w:val="005B5193"/>
    <w:rsid w:val="005C0520"/>
    <w:rsid w:val="005C2521"/>
    <w:rsid w:val="005D5719"/>
    <w:rsid w:val="005D765B"/>
    <w:rsid w:val="005E05F7"/>
    <w:rsid w:val="005E0FBF"/>
    <w:rsid w:val="005E10CB"/>
    <w:rsid w:val="005E272A"/>
    <w:rsid w:val="005E6A17"/>
    <w:rsid w:val="005E6AA2"/>
    <w:rsid w:val="005E6E42"/>
    <w:rsid w:val="005F3BDD"/>
    <w:rsid w:val="005F6503"/>
    <w:rsid w:val="0060076F"/>
    <w:rsid w:val="006028A2"/>
    <w:rsid w:val="00617A80"/>
    <w:rsid w:val="006216D7"/>
    <w:rsid w:val="00622D8D"/>
    <w:rsid w:val="006261A7"/>
    <w:rsid w:val="00645662"/>
    <w:rsid w:val="006524B7"/>
    <w:rsid w:val="00666EA4"/>
    <w:rsid w:val="00675A89"/>
    <w:rsid w:val="006853ED"/>
    <w:rsid w:val="00691C6D"/>
    <w:rsid w:val="006A6AFB"/>
    <w:rsid w:val="006B192C"/>
    <w:rsid w:val="006B20CD"/>
    <w:rsid w:val="006B5FAA"/>
    <w:rsid w:val="006B66A9"/>
    <w:rsid w:val="006C4CA0"/>
    <w:rsid w:val="006C73B2"/>
    <w:rsid w:val="006D41EA"/>
    <w:rsid w:val="006E4123"/>
    <w:rsid w:val="006F2F2C"/>
    <w:rsid w:val="006F488F"/>
    <w:rsid w:val="00701BB8"/>
    <w:rsid w:val="00704030"/>
    <w:rsid w:val="007129CD"/>
    <w:rsid w:val="00713FAD"/>
    <w:rsid w:val="00724941"/>
    <w:rsid w:val="00726E0F"/>
    <w:rsid w:val="00733448"/>
    <w:rsid w:val="007350B8"/>
    <w:rsid w:val="00735693"/>
    <w:rsid w:val="00740F79"/>
    <w:rsid w:val="0074327D"/>
    <w:rsid w:val="00744989"/>
    <w:rsid w:val="0075609E"/>
    <w:rsid w:val="007567E3"/>
    <w:rsid w:val="007704CE"/>
    <w:rsid w:val="00773124"/>
    <w:rsid w:val="00774DAA"/>
    <w:rsid w:val="0077609B"/>
    <w:rsid w:val="007768D4"/>
    <w:rsid w:val="007801AF"/>
    <w:rsid w:val="007864CE"/>
    <w:rsid w:val="00791101"/>
    <w:rsid w:val="0079485D"/>
    <w:rsid w:val="007A3D46"/>
    <w:rsid w:val="007A4432"/>
    <w:rsid w:val="007C2D34"/>
    <w:rsid w:val="007F4BD8"/>
    <w:rsid w:val="007F63F3"/>
    <w:rsid w:val="00800B5E"/>
    <w:rsid w:val="0080299C"/>
    <w:rsid w:val="00813C49"/>
    <w:rsid w:val="00817253"/>
    <w:rsid w:val="00817AC7"/>
    <w:rsid w:val="0082787E"/>
    <w:rsid w:val="00832E54"/>
    <w:rsid w:val="00837B41"/>
    <w:rsid w:val="008541F3"/>
    <w:rsid w:val="00854AF6"/>
    <w:rsid w:val="00883C06"/>
    <w:rsid w:val="0089496A"/>
    <w:rsid w:val="008A6D78"/>
    <w:rsid w:val="008A7035"/>
    <w:rsid w:val="008B3E99"/>
    <w:rsid w:val="008C5C7D"/>
    <w:rsid w:val="008D2EB8"/>
    <w:rsid w:val="008D36A8"/>
    <w:rsid w:val="008D4449"/>
    <w:rsid w:val="008E385D"/>
    <w:rsid w:val="008F2DDA"/>
    <w:rsid w:val="008F3331"/>
    <w:rsid w:val="008F3C66"/>
    <w:rsid w:val="009076BC"/>
    <w:rsid w:val="00916053"/>
    <w:rsid w:val="00921412"/>
    <w:rsid w:val="0092448D"/>
    <w:rsid w:val="0092654D"/>
    <w:rsid w:val="00933F7D"/>
    <w:rsid w:val="00946DF6"/>
    <w:rsid w:val="0094701B"/>
    <w:rsid w:val="0095208E"/>
    <w:rsid w:val="009634E4"/>
    <w:rsid w:val="00965B89"/>
    <w:rsid w:val="0098302C"/>
    <w:rsid w:val="009838B6"/>
    <w:rsid w:val="00994BFC"/>
    <w:rsid w:val="009A15A2"/>
    <w:rsid w:val="009A4F00"/>
    <w:rsid w:val="009A6D60"/>
    <w:rsid w:val="009A70F4"/>
    <w:rsid w:val="009B0C7E"/>
    <w:rsid w:val="009B42EA"/>
    <w:rsid w:val="009C0A3D"/>
    <w:rsid w:val="009D653F"/>
    <w:rsid w:val="009E23F2"/>
    <w:rsid w:val="009E7CC9"/>
    <w:rsid w:val="009F762F"/>
    <w:rsid w:val="00A06A31"/>
    <w:rsid w:val="00A1184F"/>
    <w:rsid w:val="00A120A0"/>
    <w:rsid w:val="00A17B49"/>
    <w:rsid w:val="00A23773"/>
    <w:rsid w:val="00A31785"/>
    <w:rsid w:val="00A406E9"/>
    <w:rsid w:val="00A4302F"/>
    <w:rsid w:val="00A508DC"/>
    <w:rsid w:val="00A54CA0"/>
    <w:rsid w:val="00A61BA6"/>
    <w:rsid w:val="00A73ACD"/>
    <w:rsid w:val="00A74F49"/>
    <w:rsid w:val="00A805CF"/>
    <w:rsid w:val="00A907D4"/>
    <w:rsid w:val="00A92E1F"/>
    <w:rsid w:val="00AA395F"/>
    <w:rsid w:val="00AB5AC7"/>
    <w:rsid w:val="00AC07B6"/>
    <w:rsid w:val="00AC2D10"/>
    <w:rsid w:val="00AD1A68"/>
    <w:rsid w:val="00AD5340"/>
    <w:rsid w:val="00AE397D"/>
    <w:rsid w:val="00AE4336"/>
    <w:rsid w:val="00AF6592"/>
    <w:rsid w:val="00B00293"/>
    <w:rsid w:val="00B05618"/>
    <w:rsid w:val="00B21726"/>
    <w:rsid w:val="00B25623"/>
    <w:rsid w:val="00B41F3C"/>
    <w:rsid w:val="00B5180C"/>
    <w:rsid w:val="00B52FC6"/>
    <w:rsid w:val="00B55CC9"/>
    <w:rsid w:val="00B611CA"/>
    <w:rsid w:val="00B61C09"/>
    <w:rsid w:val="00B61F07"/>
    <w:rsid w:val="00B73A9F"/>
    <w:rsid w:val="00B75E55"/>
    <w:rsid w:val="00B83763"/>
    <w:rsid w:val="00B85380"/>
    <w:rsid w:val="00B91A03"/>
    <w:rsid w:val="00B94A34"/>
    <w:rsid w:val="00BA14A5"/>
    <w:rsid w:val="00BA7F89"/>
    <w:rsid w:val="00BB3E1E"/>
    <w:rsid w:val="00BC64F0"/>
    <w:rsid w:val="00BD2063"/>
    <w:rsid w:val="00BD334E"/>
    <w:rsid w:val="00BD5912"/>
    <w:rsid w:val="00BF0129"/>
    <w:rsid w:val="00BF3EBA"/>
    <w:rsid w:val="00C04EC1"/>
    <w:rsid w:val="00C13781"/>
    <w:rsid w:val="00C15FA5"/>
    <w:rsid w:val="00C2737B"/>
    <w:rsid w:val="00C32C4A"/>
    <w:rsid w:val="00C34C98"/>
    <w:rsid w:val="00C354D8"/>
    <w:rsid w:val="00C35EF1"/>
    <w:rsid w:val="00C51DD0"/>
    <w:rsid w:val="00C600FD"/>
    <w:rsid w:val="00C636DC"/>
    <w:rsid w:val="00C73A83"/>
    <w:rsid w:val="00C752E8"/>
    <w:rsid w:val="00C811D4"/>
    <w:rsid w:val="00C8149B"/>
    <w:rsid w:val="00C91A60"/>
    <w:rsid w:val="00C94A47"/>
    <w:rsid w:val="00C94FDB"/>
    <w:rsid w:val="00C963AA"/>
    <w:rsid w:val="00CA1385"/>
    <w:rsid w:val="00CB2B59"/>
    <w:rsid w:val="00CC7E48"/>
    <w:rsid w:val="00CD02B1"/>
    <w:rsid w:val="00CD7CEA"/>
    <w:rsid w:val="00D00134"/>
    <w:rsid w:val="00D0557D"/>
    <w:rsid w:val="00D1126F"/>
    <w:rsid w:val="00D11F33"/>
    <w:rsid w:val="00D27BA9"/>
    <w:rsid w:val="00D330FD"/>
    <w:rsid w:val="00D33A16"/>
    <w:rsid w:val="00D36B10"/>
    <w:rsid w:val="00D432C4"/>
    <w:rsid w:val="00D44DA3"/>
    <w:rsid w:val="00D45A48"/>
    <w:rsid w:val="00D46FB2"/>
    <w:rsid w:val="00D51F92"/>
    <w:rsid w:val="00D52468"/>
    <w:rsid w:val="00D55433"/>
    <w:rsid w:val="00D8636C"/>
    <w:rsid w:val="00D905AF"/>
    <w:rsid w:val="00D91FBA"/>
    <w:rsid w:val="00DA436D"/>
    <w:rsid w:val="00DB07CF"/>
    <w:rsid w:val="00DB78D5"/>
    <w:rsid w:val="00DC20F0"/>
    <w:rsid w:val="00DD06CF"/>
    <w:rsid w:val="00DD4C81"/>
    <w:rsid w:val="00DD7749"/>
    <w:rsid w:val="00DE35F6"/>
    <w:rsid w:val="00DE42C9"/>
    <w:rsid w:val="00DF0570"/>
    <w:rsid w:val="00DF2153"/>
    <w:rsid w:val="00E1526A"/>
    <w:rsid w:val="00E21994"/>
    <w:rsid w:val="00E25B0C"/>
    <w:rsid w:val="00E26E7E"/>
    <w:rsid w:val="00E30D6B"/>
    <w:rsid w:val="00E40A15"/>
    <w:rsid w:val="00E41E39"/>
    <w:rsid w:val="00E447D2"/>
    <w:rsid w:val="00E50BE9"/>
    <w:rsid w:val="00E60E05"/>
    <w:rsid w:val="00E812EA"/>
    <w:rsid w:val="00E81A22"/>
    <w:rsid w:val="00E8661C"/>
    <w:rsid w:val="00E86979"/>
    <w:rsid w:val="00EA5822"/>
    <w:rsid w:val="00EE3B89"/>
    <w:rsid w:val="00EE5DB2"/>
    <w:rsid w:val="00EF0F1B"/>
    <w:rsid w:val="00EF1C83"/>
    <w:rsid w:val="00EF2A69"/>
    <w:rsid w:val="00EF7BC0"/>
    <w:rsid w:val="00F13A6A"/>
    <w:rsid w:val="00F25559"/>
    <w:rsid w:val="00F44C2E"/>
    <w:rsid w:val="00F463E1"/>
    <w:rsid w:val="00F5152D"/>
    <w:rsid w:val="00F56981"/>
    <w:rsid w:val="00F60568"/>
    <w:rsid w:val="00F636A9"/>
    <w:rsid w:val="00F73C9D"/>
    <w:rsid w:val="00F75742"/>
    <w:rsid w:val="00F93B51"/>
    <w:rsid w:val="00F94C3E"/>
    <w:rsid w:val="00FA29D4"/>
    <w:rsid w:val="00FA2B0F"/>
    <w:rsid w:val="00FA3E6B"/>
    <w:rsid w:val="00FB2E94"/>
    <w:rsid w:val="00FC611B"/>
    <w:rsid w:val="00FE1C07"/>
    <w:rsid w:val="00FE6750"/>
    <w:rsid w:val="00FF15A9"/>
    <w:rsid w:val="00FF1C66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3AE3B"/>
  <w15:docId w15:val="{0AF08C4A-2B88-46E7-AF22-2000C63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uiPriority w:val="99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uiPriority w:val="99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uiPriority w:val="99"/>
    <w:rsid w:val="007F4BD8"/>
    <w:rPr>
      <w:rFonts w:ascii="Arial" w:hAnsi="Arial"/>
      <w:sz w:val="24"/>
      <w:lang w:eastAsia="en-US"/>
    </w:rPr>
  </w:style>
  <w:style w:type="paragraph" w:styleId="a9">
    <w:name w:val="List Paragraph"/>
    <w:basedOn w:val="a"/>
    <w:uiPriority w:val="34"/>
    <w:qFormat/>
    <w:rsid w:val="00FA3E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tlid-translation">
    <w:name w:val="tlid-translation"/>
    <w:rsid w:val="0054545B"/>
  </w:style>
  <w:style w:type="paragraph" w:customStyle="1" w:styleId="paragraph">
    <w:name w:val="paragraph"/>
    <w:basedOn w:val="a"/>
    <w:rsid w:val="006B192C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a0"/>
    <w:rsid w:val="006B192C"/>
  </w:style>
  <w:style w:type="character" w:customStyle="1" w:styleId="eop">
    <w:name w:val="eop"/>
    <w:basedOn w:val="a0"/>
    <w:rsid w:val="006B192C"/>
  </w:style>
  <w:style w:type="paragraph" w:customStyle="1" w:styleId="xxmsonormal">
    <w:name w:val="x_x_msonormal"/>
    <w:basedOn w:val="a"/>
    <w:rsid w:val="00F5152D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394DCF357F4B95FEC19DCFC076D2" ma:contentTypeVersion="12" ma:contentTypeDescription="Create a new document." ma:contentTypeScope="" ma:versionID="1d279efa4e3eabc60680b67f192674db">
  <xsd:schema xmlns:xsd="http://www.w3.org/2001/XMLSchema" xmlns:xs="http://www.w3.org/2001/XMLSchema" xmlns:p="http://schemas.microsoft.com/office/2006/metadata/properties" xmlns:ns3="3d5c4f6b-6df5-4584-87b2-5198a23397fc" xmlns:ns4="5e2f023d-ae92-4cc9-80ff-8f8dcd4b6870" targetNamespace="http://schemas.microsoft.com/office/2006/metadata/properties" ma:root="true" ma:fieldsID="04e06a6ac18b4a9afc2417c6f7cbeed2" ns3:_="" ns4:_="">
    <xsd:import namespace="3d5c4f6b-6df5-4584-87b2-5198a23397fc"/>
    <xsd:import namespace="5e2f023d-ae92-4cc9-80ff-8f8dcd4b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4f6b-6df5-4584-87b2-5198a233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023d-ae92-4cc9-80ff-8f8dcd4b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0457-1CC4-4A1E-9C70-6414D13E1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4218A-6BA7-4FE2-990F-DDF540F9C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4f6b-6df5-4584-87b2-5198a23397fc"/>
    <ds:schemaRef ds:uri="5e2f023d-ae92-4cc9-80ff-8f8dcd4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6D39D-DF23-482E-9358-6BD0174AD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138AF-40FB-4980-8F5E-66A361C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Gioftsou Anna</cp:lastModifiedBy>
  <cp:revision>5</cp:revision>
  <cp:lastPrinted>2020-11-05T07:46:00Z</cp:lastPrinted>
  <dcterms:created xsi:type="dcterms:W3CDTF">2020-11-23T10:51:00Z</dcterms:created>
  <dcterms:modified xsi:type="dcterms:W3CDTF">2020-11-25T09:38:00Z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0x010100C793394DCF357F4B95FEC19DCFC076D2</vt:lpwstr>
  </property>
</Properties>
</file>