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7316"/>
      </w:tblGrid>
      <w:tr w:rsidR="00BD2063" w:rsidRPr="00B61C09" w14:paraId="64E6A6DC" w14:textId="77777777" w:rsidTr="009B0C7E">
        <w:trPr>
          <w:jc w:val="center"/>
        </w:trPr>
        <w:tc>
          <w:tcPr>
            <w:tcW w:w="7427" w:type="dxa"/>
            <w:shd w:val="clear" w:color="auto" w:fill="auto"/>
            <w:vAlign w:val="center"/>
          </w:tcPr>
          <w:p w14:paraId="64E11C7B" w14:textId="1C8E8CDD" w:rsidR="00BD2063" w:rsidRPr="00B61C09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B61C09">
              <w:rPr>
                <w:rFonts w:ascii="Tahoma" w:hAnsi="Tahoma" w:cs="Tahoma"/>
                <w:b/>
                <w:sz w:val="20"/>
                <w:lang w:val="el-GR"/>
              </w:rPr>
              <w:t>ΤΜΗΜΑ:</w:t>
            </w:r>
            <w:r w:rsidR="00817AC7" w:rsidRPr="00B61C09">
              <w:rPr>
                <w:rFonts w:ascii="Tahoma" w:hAnsi="Tahoma" w:cs="Tahoma"/>
                <w:b/>
                <w:sz w:val="20"/>
                <w:lang w:val="el-GR"/>
              </w:rPr>
              <w:t xml:space="preserve"> ΜΗΧΑΝΟΛΟΓΩΝ ΜΗΧΝΑ</w:t>
            </w:r>
            <w:r w:rsidR="00C15FA5" w:rsidRPr="00B61C09">
              <w:rPr>
                <w:rFonts w:ascii="Tahoma" w:hAnsi="Tahoma" w:cs="Tahoma"/>
                <w:b/>
                <w:sz w:val="20"/>
                <w:lang w:val="en-US"/>
              </w:rPr>
              <w:t>N</w:t>
            </w:r>
            <w:r w:rsidR="00817AC7" w:rsidRPr="00B61C09">
              <w:rPr>
                <w:rFonts w:ascii="Tahoma" w:hAnsi="Tahoma" w:cs="Tahoma"/>
                <w:b/>
                <w:sz w:val="20"/>
                <w:lang w:val="el-GR"/>
              </w:rPr>
              <w:t>ΙΚΩΝ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2B0E768C" w14:textId="44FDDD08" w:rsidR="00BD2063" w:rsidRPr="00B61C09" w:rsidRDefault="00BD2063" w:rsidP="00FA2B0F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B61C09">
              <w:rPr>
                <w:rFonts w:ascii="Tahoma" w:hAnsi="Tahoma" w:cs="Tahoma"/>
                <w:b/>
                <w:sz w:val="20"/>
                <w:lang w:val="el-GR"/>
              </w:rPr>
              <w:t>ΤΟΜΕΑΣ:</w:t>
            </w:r>
            <w:r w:rsidR="00817AC7" w:rsidRPr="00B61C09">
              <w:rPr>
                <w:rFonts w:ascii="Tahoma" w:hAnsi="Tahoma" w:cs="Tahoma"/>
                <w:b/>
                <w:sz w:val="20"/>
                <w:lang w:val="el-GR"/>
              </w:rPr>
              <w:t xml:space="preserve"> ΚΑΤΑΣΚ</w:t>
            </w:r>
            <w:r w:rsidR="00FA2B0F" w:rsidRPr="00B61C09">
              <w:rPr>
                <w:rFonts w:ascii="Tahoma" w:hAnsi="Tahoma" w:cs="Tahoma"/>
                <w:b/>
                <w:sz w:val="20"/>
                <w:lang w:val="el-GR"/>
              </w:rPr>
              <w:t>Ε</w:t>
            </w:r>
            <w:r w:rsidR="00817AC7" w:rsidRPr="00B61C09">
              <w:rPr>
                <w:rFonts w:ascii="Tahoma" w:hAnsi="Tahoma" w:cs="Tahoma"/>
                <w:b/>
                <w:sz w:val="20"/>
                <w:lang w:val="el-GR"/>
              </w:rPr>
              <w:t>ΥΑΣΤΙΚΟΣ</w:t>
            </w:r>
          </w:p>
        </w:tc>
      </w:tr>
    </w:tbl>
    <w:p w14:paraId="7F9C2321" w14:textId="77777777" w:rsidR="00C636DC" w:rsidRPr="00B61C09" w:rsidRDefault="00C636DC" w:rsidP="00B52FC6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W w:w="145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290"/>
        <w:gridCol w:w="2024"/>
        <w:gridCol w:w="4542"/>
        <w:gridCol w:w="2231"/>
        <w:gridCol w:w="1400"/>
      </w:tblGrid>
      <w:tr w:rsidR="0074327D" w:rsidRPr="001B7FE9" w14:paraId="16339DED" w14:textId="77777777" w:rsidTr="00A92D2B">
        <w:trPr>
          <w:jc w:val="center"/>
        </w:trPr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FCA7B2" w14:textId="77777777" w:rsidR="00BD2063" w:rsidRPr="001B7FE9" w:rsidRDefault="00BD2063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bookmarkStart w:id="0" w:name="_GoBack" w:colFirst="4" w:colLast="4"/>
            <w:r w:rsidRPr="001B7FE9">
              <w:rPr>
                <w:rFonts w:cs="Arial"/>
                <w:b/>
                <w:sz w:val="20"/>
                <w:lang w:val="el-GR"/>
              </w:rPr>
              <w:t>Α/Α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BA1123" w14:textId="77777777" w:rsidR="00BD2063" w:rsidRPr="001B7FE9" w:rsidRDefault="00BD2063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1B7FE9">
              <w:rPr>
                <w:rFonts w:cs="Arial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3302B68" w14:textId="77777777" w:rsidR="00BD2063" w:rsidRPr="001B7FE9" w:rsidRDefault="00BD2063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1B7FE9">
              <w:rPr>
                <w:rFonts w:cs="Arial"/>
                <w:b/>
                <w:sz w:val="20"/>
                <w:lang w:val="el-GR"/>
              </w:rPr>
              <w:t>Μέλος Ε.Π.</w:t>
            </w:r>
          </w:p>
        </w:tc>
        <w:tc>
          <w:tcPr>
            <w:tcW w:w="4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FDF764" w14:textId="77777777" w:rsidR="00BD2063" w:rsidRPr="001B7FE9" w:rsidRDefault="00BD2063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1B7FE9">
              <w:rPr>
                <w:rFonts w:cs="Arial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F08A385" w14:textId="77777777" w:rsidR="00BD2063" w:rsidRPr="001B7FE9" w:rsidRDefault="00BD2063" w:rsidP="00D84E86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proofErr w:type="spellStart"/>
            <w:r w:rsidRPr="001B7FE9">
              <w:rPr>
                <w:rFonts w:cs="Arial"/>
                <w:b/>
                <w:sz w:val="20"/>
                <w:lang w:val="el-GR"/>
              </w:rPr>
              <w:t>Προαπαιτούμενα</w:t>
            </w:r>
            <w:proofErr w:type="spellEnd"/>
            <w:r w:rsidRPr="001B7FE9">
              <w:rPr>
                <w:rFonts w:cs="Arial"/>
                <w:b/>
                <w:sz w:val="20"/>
                <w:lang w:val="el-GR"/>
              </w:rPr>
              <w:t xml:space="preserve"> γνωστικά πεδία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76309D" w14:textId="77777777" w:rsidR="00BD2063" w:rsidRPr="001B7FE9" w:rsidRDefault="00BD2063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b/>
                <w:sz w:val="20"/>
                <w:lang w:val="el-GR"/>
              </w:rPr>
            </w:pPr>
            <w:r w:rsidRPr="001B7FE9">
              <w:rPr>
                <w:rFonts w:cs="Arial"/>
                <w:b/>
                <w:sz w:val="20"/>
                <w:lang w:val="el-GR"/>
              </w:rPr>
              <w:t>Αριθμός Φοιτητών</w:t>
            </w:r>
          </w:p>
        </w:tc>
      </w:tr>
      <w:tr w:rsidR="00DE366F" w:rsidRPr="001B7FE9" w14:paraId="3D22A23D" w14:textId="77777777" w:rsidTr="00DE366F">
        <w:trPr>
          <w:jc w:val="center"/>
        </w:trPr>
        <w:tc>
          <w:tcPr>
            <w:tcW w:w="109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CB0474" w14:textId="4004FF1E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5ACC1" w14:textId="77777777" w:rsidR="00DE366F" w:rsidRPr="001B7FE9" w:rsidRDefault="00DE366F" w:rsidP="001B7FE9">
            <w:pPr>
              <w:textAlignment w:val="baseline"/>
              <w:divId w:val="1135026048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 xml:space="preserve">"Διερεύνηση των μηχανολογικών εφαρμογών των </w:t>
            </w:r>
            <w:proofErr w:type="spellStart"/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πολυμερικών</w:t>
            </w:r>
            <w:proofErr w:type="spellEnd"/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οδοντοτών</w:t>
            </w:r>
            <w:proofErr w:type="spellEnd"/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 xml:space="preserve"> τροχών"</w:t>
            </w:r>
          </w:p>
          <w:p w14:paraId="2276C350" w14:textId="1EB49C7A" w:rsidR="00DE366F" w:rsidRPr="001B7FE9" w:rsidRDefault="00DE366F" w:rsidP="001B7FE9">
            <w:pPr>
              <w:shd w:val="clear" w:color="auto" w:fill="FFFFFF"/>
              <w:spacing w:after="60"/>
              <w:textAlignment w:val="baseline"/>
              <w:divId w:val="11350260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7FE9">
              <w:rPr>
                <w:rFonts w:ascii="Arial" w:hAnsi="Arial" w:cs="Arial"/>
                <w:color w:val="000000"/>
                <w:sz w:val="20"/>
                <w:szCs w:val="20"/>
              </w:rPr>
              <w:t>"Overview of mechanical applications of polymeric gears"</w:t>
            </w:r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30EA8" w14:textId="77777777" w:rsidR="00DE366F" w:rsidRPr="001B7FE9" w:rsidRDefault="00DE366F" w:rsidP="001B7FE9">
            <w:pPr>
              <w:pStyle w:val="xxxmsobodytextindent2"/>
              <w:spacing w:before="60" w:beforeAutospacing="0" w:after="6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8261993" w14:textId="3BECB0A5" w:rsidR="00DE366F" w:rsidRPr="001B7FE9" w:rsidRDefault="00DE366F" w:rsidP="001B7FE9">
            <w:pPr>
              <w:pStyle w:val="xxxmsobodytextindent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Α.ΤΣΟΛΑΚΗΣ</w:t>
            </w:r>
          </w:p>
          <w:p w14:paraId="412FA07D" w14:textId="7A9CAA3F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2CBFBD" w14:textId="77777777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sz w:val="20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497D1" w14:textId="17F80C3C" w:rsidR="00DE366F" w:rsidRPr="001B7FE9" w:rsidRDefault="00DE366F" w:rsidP="00D84E86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Στοιχεί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α 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Μηχ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ανών ΙΙ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0104D1" w14:textId="4A8BADAF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</w:rPr>
              <w:t>1</w:t>
            </w:r>
          </w:p>
        </w:tc>
      </w:tr>
      <w:tr w:rsidR="00DE366F" w:rsidRPr="001B7FE9" w14:paraId="0796F801" w14:textId="77777777" w:rsidTr="00DE366F">
        <w:trPr>
          <w:jc w:val="center"/>
        </w:trPr>
        <w:tc>
          <w:tcPr>
            <w:tcW w:w="109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BCFD869" w14:textId="1ABBFEC4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sz w:val="20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CA9585" w14:textId="77777777" w:rsidR="00DE366F" w:rsidRPr="001B7FE9" w:rsidRDefault="00DE366F" w:rsidP="001B7FE9">
            <w:pPr>
              <w:textAlignment w:val="baseline"/>
              <w:divId w:val="1679624299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</w:pPr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 xml:space="preserve">"Διερεύνηση των μεθόδων παραγωγής και της ποιότητας των </w:t>
            </w:r>
            <w:proofErr w:type="spellStart"/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πολυμερικών</w:t>
            </w:r>
            <w:proofErr w:type="spellEnd"/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 xml:space="preserve"> οδοντωτών τροχών"</w:t>
            </w:r>
          </w:p>
          <w:p w14:paraId="0FADFA35" w14:textId="11E3AFE4" w:rsidR="00DE366F" w:rsidRPr="001B7FE9" w:rsidRDefault="00DE366F" w:rsidP="001B7FE9">
            <w:pPr>
              <w:spacing w:after="60"/>
              <w:textAlignment w:val="baseline"/>
              <w:divId w:val="1805997167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"Overview of quality and manufacturing methods of polymeric gears"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B4B033A" w14:textId="02418309" w:rsidR="00DE366F" w:rsidRPr="001B7FE9" w:rsidRDefault="00DE366F" w:rsidP="001B7FE9">
            <w:pPr>
              <w:pStyle w:val="xxxmsobodytextindent2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B7FE9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Α.ΤΣΟΛΑΚΗΣ</w:t>
            </w:r>
          </w:p>
          <w:p w14:paraId="2064705D" w14:textId="5DE8CE83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8376099" w14:textId="52533A1A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el-G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F81ABFF" w14:textId="21FA2002" w:rsidR="00DE366F" w:rsidRPr="001B7FE9" w:rsidRDefault="00DE366F" w:rsidP="00D84E86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el-GR"/>
              </w:rPr>
              <w:t>Στοιχεία Μηχανών ΙΙ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7CB00404" w14:textId="6B92DDA6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shd w:val="clear" w:color="auto" w:fill="FFFFFF"/>
                <w:lang w:val="el-GR"/>
              </w:rPr>
              <w:t>1</w:t>
            </w:r>
          </w:p>
        </w:tc>
      </w:tr>
      <w:tr w:rsidR="00AA060F" w:rsidRPr="001B7FE9" w14:paraId="66663550" w14:textId="77777777" w:rsidTr="00DD688F">
        <w:trPr>
          <w:jc w:val="center"/>
        </w:trPr>
        <w:tc>
          <w:tcPr>
            <w:tcW w:w="10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C57AC0" w14:textId="4A2EA582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32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680D57" w14:textId="77777777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  <w:t xml:space="preserve">ΑΝΕΛΚΥΣΤΗΡΕΣ </w:t>
            </w: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MRL</w:t>
            </w: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  <w:t>-</w:t>
            </w: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GEARLESS</w:t>
            </w: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  <w:t xml:space="preserve"> ΠΑΡΑΓΩΓΗ ΕΝΕΡΓΕΙΑΣ ΓΙΑ ΤΟ ΚΤΙΡΙΟ-ΚΥΛΙΟΜΕΝΕΣ ΚΛΙΜΑΚΕΣ(ΧΩΡΙΣ ΜΗΧ/ΣΙΟ)</w:t>
            </w:r>
          </w:p>
          <w:p w14:paraId="410305E5" w14:textId="39D4A18A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ELEVATOR MRL-GEARLESS PRODUCES ENERGY FOR THE BUILDING- ROLLS SCALES</w:t>
            </w:r>
          </w:p>
        </w:tc>
        <w:tc>
          <w:tcPr>
            <w:tcW w:w="20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05FC7B" w14:textId="2D460A4B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Δρ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Ρά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πτης 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Κων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/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νος</w:t>
            </w:r>
            <w:proofErr w:type="spellEnd"/>
          </w:p>
        </w:tc>
        <w:tc>
          <w:tcPr>
            <w:tcW w:w="45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3CFCC" w14:textId="77777777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</w:p>
        </w:tc>
        <w:tc>
          <w:tcPr>
            <w:tcW w:w="22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D280" w14:textId="7305ACF2" w:rsidR="00DE366F" w:rsidRPr="001B7FE9" w:rsidRDefault="00DE366F" w:rsidP="00D84E86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ΑΝΥΨΩΤΙΚΕΣ ΚΑΙ ΜΕΤΑΦΟΡΙΚΕΣ ΜΗΧΑΝΕΣ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93490D" w14:textId="3BC8A79E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1-2</w:t>
            </w:r>
          </w:p>
        </w:tc>
      </w:tr>
      <w:tr w:rsidR="00AA060F" w:rsidRPr="001B7FE9" w14:paraId="51E6AA52" w14:textId="77777777" w:rsidTr="00DD688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10C6698F" w14:textId="0B05358D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0CBA482F" w14:textId="77777777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ΓΕΝΙΚΑ ΠΕΡΙ ΑΝΕΛΚΥΣΤΗΡΩΝ</w:t>
            </w:r>
          </w:p>
          <w:p w14:paraId="26CC5EEE" w14:textId="616FF9E1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GENERALY ABOUT ELEVATORS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9628AFC" w14:textId="1FD21F88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Δρ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Ρά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πτης 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Κων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/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νος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247A93B4" w14:textId="5B10625F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  <w:t xml:space="preserve">Διάκριση, χαρακτηριστικά, κύρια μέρη, τύποι, λειτουργία, διατάξεις ασφαλείας, βλάβες , συντήρηση, υπολογισμός κύριων στοιχείων. 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D813609" w14:textId="1E9AB8AC" w:rsidR="00DE366F" w:rsidRPr="001B7FE9" w:rsidRDefault="00DE366F" w:rsidP="00D84E86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ΑΝΥΨΩΤΙΚΕΣ ΚΑΙ ΜΕΤΑΦΟΡΙΚΕΣ ΜΗΧΑΝΕΣ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102C259" w14:textId="30AB5003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1-2</w:t>
            </w:r>
          </w:p>
        </w:tc>
      </w:tr>
      <w:tr w:rsidR="00AA060F" w:rsidRPr="001B7FE9" w14:paraId="68B4C9F7" w14:textId="77777777" w:rsidTr="00DD688F">
        <w:trPr>
          <w:jc w:val="center"/>
        </w:trPr>
        <w:tc>
          <w:tcPr>
            <w:tcW w:w="1099" w:type="dxa"/>
            <w:shd w:val="clear" w:color="auto" w:fill="auto"/>
            <w:vAlign w:val="center"/>
          </w:tcPr>
          <w:p w14:paraId="4F01D8D6" w14:textId="06664299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493DC3DD" w14:textId="77777777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ΓΕΝΙΚΑ ΠΕΡΙ ΟΔΟΝΤΩΤΩΝ ΤΡΟΧΩΝ</w:t>
            </w:r>
          </w:p>
          <w:p w14:paraId="14E86C44" w14:textId="618FE022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GENERAL ABOUT GEARS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38E31CA" w14:textId="679652F0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Δρ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Ρά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πτης 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Κων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/</w:t>
            </w:r>
            <w:proofErr w:type="spellStart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νος</w:t>
            </w:r>
            <w:proofErr w:type="spellEnd"/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7118D7FD" w14:textId="0CF8B22F" w:rsidR="00DE366F" w:rsidRPr="001B7FE9" w:rsidRDefault="00DE366F" w:rsidP="001B7FE9">
            <w:pPr>
              <w:pStyle w:val="20"/>
              <w:spacing w:before="60" w:after="60"/>
              <w:ind w:left="0" w:firstLine="0"/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l-GR"/>
              </w:rPr>
              <w:t>Είδη, χαρακτηριστικά, βλάβες, λίπανση, δυνάμεις, υπολογισμοί, συντήρηση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122FB4C" w14:textId="3BD86541" w:rsidR="00DE366F" w:rsidRPr="001B7FE9" w:rsidRDefault="00DE366F" w:rsidP="00D84E86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ΣΤΟΙΧΕΙΑ ΜΗΧΑΝΩΝ ΙΙ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60F6C27" w14:textId="77B14095" w:rsidR="00DE366F" w:rsidRPr="001B7FE9" w:rsidRDefault="00DE366F" w:rsidP="001B7FE9">
            <w:pPr>
              <w:pStyle w:val="20"/>
              <w:spacing w:before="60" w:after="60"/>
              <w:ind w:left="0" w:firstLine="0"/>
              <w:jc w:val="center"/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1B7FE9">
              <w:rPr>
                <w:rFonts w:cs="Arial"/>
                <w:color w:val="000000"/>
                <w:sz w:val="20"/>
                <w:bdr w:val="none" w:sz="0" w:space="0" w:color="auto" w:frame="1"/>
                <w:lang w:val="en-US"/>
              </w:rPr>
              <w:t>1-2</w:t>
            </w:r>
          </w:p>
        </w:tc>
      </w:tr>
      <w:bookmarkEnd w:id="0"/>
    </w:tbl>
    <w:p w14:paraId="691FB264" w14:textId="77777777" w:rsidR="00062DCC" w:rsidRPr="00062DCC" w:rsidRDefault="00062DCC" w:rsidP="00835EF0">
      <w:pPr>
        <w:pStyle w:val="20"/>
        <w:spacing w:before="60" w:after="60"/>
        <w:ind w:left="0" w:firstLine="0"/>
        <w:jc w:val="center"/>
        <w:rPr>
          <w:rFonts w:ascii="Tahoma" w:hAnsi="Tahoma" w:cs="Tahoma"/>
          <w:sz w:val="20"/>
          <w:lang w:val="el-GR"/>
        </w:rPr>
      </w:pPr>
    </w:p>
    <w:sectPr w:rsidR="00062DCC" w:rsidRPr="00062DCC" w:rsidSect="00440F06">
      <w:headerReference w:type="default" r:id="rId11"/>
      <w:footerReference w:type="default" r:id="rId12"/>
      <w:pgSz w:w="16838" w:h="11906" w:orient="landscape" w:code="9"/>
      <w:pgMar w:top="568" w:right="1701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B9D1" w14:textId="77777777" w:rsidR="001C36ED" w:rsidRDefault="001C36ED">
      <w:r>
        <w:separator/>
      </w:r>
    </w:p>
  </w:endnote>
  <w:endnote w:type="continuationSeparator" w:id="0">
    <w:p w14:paraId="28AC1B2B" w14:textId="77777777" w:rsidR="001C36ED" w:rsidRDefault="001C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892324"/>
      <w:docPartObj>
        <w:docPartGallery w:val="Page Numbers (Bottom of Page)"/>
        <w:docPartUnique/>
      </w:docPartObj>
    </w:sdtPr>
    <w:sdtEndPr/>
    <w:sdtContent>
      <w:p w14:paraId="2DEC06A3" w14:textId="4087B194" w:rsidR="00FC01BB" w:rsidRDefault="00FC01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86" w:rsidRPr="00D84E86">
          <w:rPr>
            <w:noProof/>
            <w:lang w:val="el-GR"/>
          </w:rPr>
          <w:t>1</w:t>
        </w:r>
        <w:r>
          <w:fldChar w:fldCharType="end"/>
        </w:r>
      </w:p>
    </w:sdtContent>
  </w:sdt>
  <w:p w14:paraId="6FD63DBF" w14:textId="425765DF" w:rsidR="00FC01BB" w:rsidRDefault="00FC01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1339" w14:textId="77777777" w:rsidR="001C36ED" w:rsidRDefault="001C36ED">
      <w:r>
        <w:separator/>
      </w:r>
    </w:p>
  </w:footnote>
  <w:footnote w:type="continuationSeparator" w:id="0">
    <w:p w14:paraId="27605E79" w14:textId="77777777" w:rsidR="001C36ED" w:rsidRDefault="001C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E4F0" w14:textId="77777777" w:rsidR="00FC01BB" w:rsidRDefault="00FC01BB" w:rsidP="009F762F">
    <w:pPr>
      <w:pStyle w:val="a5"/>
      <w:jc w:val="center"/>
    </w:pPr>
    <w:r>
      <w:rPr>
        <w:noProof/>
        <w:lang w:eastAsia="el-GR"/>
      </w:rPr>
      <w:drawing>
        <wp:inline distT="0" distB="0" distL="0" distR="0" wp14:anchorId="1A59EB72" wp14:editId="06AA2858">
          <wp:extent cx="4486275" cy="1077391"/>
          <wp:effectExtent l="19050" t="0" r="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90" cy="1085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2BA3C" w14:textId="4708D250" w:rsidR="00FC01BB" w:rsidRPr="00534DE9" w:rsidRDefault="00FC01BB" w:rsidP="00DD06CF">
    <w:pPr>
      <w:pStyle w:val="a5"/>
      <w:jc w:val="center"/>
    </w:pPr>
    <w:r>
      <w:t xml:space="preserve">ΠΙΝΑΚΑΣ ΕΓΚΕΚΡΙΜΕΝΩΝ ΔΙΠΛΩΜΑΤΙΚΩΝ &amp; ΠΤΥΧΙΑΚΩΝ ΕΡΓΑΣΙΩΝ </w:t>
    </w:r>
    <w:r w:rsidRPr="007A50DA">
      <w:t xml:space="preserve">(ΑΡ.ΣΥΝΕΛΕΥΣΗΣ </w:t>
    </w:r>
    <w:r w:rsidR="00464580" w:rsidRPr="00464580">
      <w:t>11/18-11-2020</w:t>
    </w:r>
    <w:r w:rsidRPr="007A50D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97C"/>
    <w:multiLevelType w:val="hybridMultilevel"/>
    <w:tmpl w:val="4B7E85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0BF30973"/>
    <w:multiLevelType w:val="hybridMultilevel"/>
    <w:tmpl w:val="81E2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1A643306"/>
    <w:multiLevelType w:val="hybridMultilevel"/>
    <w:tmpl w:val="6D48E81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3089"/>
    <w:multiLevelType w:val="hybridMultilevel"/>
    <w:tmpl w:val="89F06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485C8F"/>
    <w:multiLevelType w:val="multilevel"/>
    <w:tmpl w:val="467C9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5" w15:restartNumberingAfterBreak="0">
    <w:nsid w:val="4C26007D"/>
    <w:multiLevelType w:val="multilevel"/>
    <w:tmpl w:val="467C9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FE2946"/>
    <w:multiLevelType w:val="hybridMultilevel"/>
    <w:tmpl w:val="5A388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FD0551E"/>
    <w:multiLevelType w:val="multilevel"/>
    <w:tmpl w:val="681A0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089090F"/>
    <w:multiLevelType w:val="hybridMultilevel"/>
    <w:tmpl w:val="448A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1"/>
  </w:num>
  <w:num w:numId="8">
    <w:abstractNumId w:val="19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18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1064A"/>
    <w:rsid w:val="00017594"/>
    <w:rsid w:val="00017CBF"/>
    <w:rsid w:val="00020E77"/>
    <w:rsid w:val="0003573A"/>
    <w:rsid w:val="00037BF3"/>
    <w:rsid w:val="00040872"/>
    <w:rsid w:val="00051988"/>
    <w:rsid w:val="00051E5D"/>
    <w:rsid w:val="0005657C"/>
    <w:rsid w:val="00056B2F"/>
    <w:rsid w:val="00062DCC"/>
    <w:rsid w:val="00064203"/>
    <w:rsid w:val="0008036E"/>
    <w:rsid w:val="0008556A"/>
    <w:rsid w:val="000C6BEA"/>
    <w:rsid w:val="000D00B7"/>
    <w:rsid w:val="000D321E"/>
    <w:rsid w:val="0010348E"/>
    <w:rsid w:val="0010414B"/>
    <w:rsid w:val="001061C1"/>
    <w:rsid w:val="0011589B"/>
    <w:rsid w:val="001166AC"/>
    <w:rsid w:val="00154B6B"/>
    <w:rsid w:val="00154F1B"/>
    <w:rsid w:val="00164B7E"/>
    <w:rsid w:val="00164D6A"/>
    <w:rsid w:val="00176057"/>
    <w:rsid w:val="00195BEC"/>
    <w:rsid w:val="001B0944"/>
    <w:rsid w:val="001B66B2"/>
    <w:rsid w:val="001B7FE9"/>
    <w:rsid w:val="001C36ED"/>
    <w:rsid w:val="001D224E"/>
    <w:rsid w:val="001D6E00"/>
    <w:rsid w:val="001D7CCC"/>
    <w:rsid w:val="001E2A65"/>
    <w:rsid w:val="00204BB6"/>
    <w:rsid w:val="00205C53"/>
    <w:rsid w:val="00206B7B"/>
    <w:rsid w:val="00206CD6"/>
    <w:rsid w:val="00207C0F"/>
    <w:rsid w:val="0021491A"/>
    <w:rsid w:val="002152B1"/>
    <w:rsid w:val="002232EC"/>
    <w:rsid w:val="00254F52"/>
    <w:rsid w:val="00256482"/>
    <w:rsid w:val="00257835"/>
    <w:rsid w:val="00264BC0"/>
    <w:rsid w:val="002730C8"/>
    <w:rsid w:val="00275226"/>
    <w:rsid w:val="00285255"/>
    <w:rsid w:val="002A1E87"/>
    <w:rsid w:val="002A27BB"/>
    <w:rsid w:val="002B6739"/>
    <w:rsid w:val="002D650F"/>
    <w:rsid w:val="002E0739"/>
    <w:rsid w:val="003074D5"/>
    <w:rsid w:val="003108CA"/>
    <w:rsid w:val="00333668"/>
    <w:rsid w:val="00361DAF"/>
    <w:rsid w:val="00362B60"/>
    <w:rsid w:val="00365F4B"/>
    <w:rsid w:val="0037434C"/>
    <w:rsid w:val="00380A6B"/>
    <w:rsid w:val="00386068"/>
    <w:rsid w:val="00392217"/>
    <w:rsid w:val="00395216"/>
    <w:rsid w:val="00395F0C"/>
    <w:rsid w:val="003A438C"/>
    <w:rsid w:val="003D0E83"/>
    <w:rsid w:val="003E797F"/>
    <w:rsid w:val="003F37B3"/>
    <w:rsid w:val="00402660"/>
    <w:rsid w:val="00415DB2"/>
    <w:rsid w:val="00421225"/>
    <w:rsid w:val="00426F1D"/>
    <w:rsid w:val="00430518"/>
    <w:rsid w:val="00431251"/>
    <w:rsid w:val="00435BC1"/>
    <w:rsid w:val="00436DE6"/>
    <w:rsid w:val="00440F06"/>
    <w:rsid w:val="00443091"/>
    <w:rsid w:val="004452ED"/>
    <w:rsid w:val="00455FAA"/>
    <w:rsid w:val="00464580"/>
    <w:rsid w:val="00483377"/>
    <w:rsid w:val="00486DEF"/>
    <w:rsid w:val="00497937"/>
    <w:rsid w:val="004B2AA9"/>
    <w:rsid w:val="004B7DDC"/>
    <w:rsid w:val="004C23B1"/>
    <w:rsid w:val="004C3B53"/>
    <w:rsid w:val="004C78E4"/>
    <w:rsid w:val="004D2F6A"/>
    <w:rsid w:val="004D7830"/>
    <w:rsid w:val="004E5241"/>
    <w:rsid w:val="0050337C"/>
    <w:rsid w:val="00505536"/>
    <w:rsid w:val="00511274"/>
    <w:rsid w:val="00512EEB"/>
    <w:rsid w:val="005177E2"/>
    <w:rsid w:val="005334D8"/>
    <w:rsid w:val="00534DE9"/>
    <w:rsid w:val="00535374"/>
    <w:rsid w:val="0054545B"/>
    <w:rsid w:val="00550310"/>
    <w:rsid w:val="0055322F"/>
    <w:rsid w:val="00557EB1"/>
    <w:rsid w:val="00562E18"/>
    <w:rsid w:val="00572FAA"/>
    <w:rsid w:val="005850EF"/>
    <w:rsid w:val="00586156"/>
    <w:rsid w:val="00594639"/>
    <w:rsid w:val="005949C4"/>
    <w:rsid w:val="005A03B0"/>
    <w:rsid w:val="005A1E24"/>
    <w:rsid w:val="005A23C2"/>
    <w:rsid w:val="005B0362"/>
    <w:rsid w:val="005B1D88"/>
    <w:rsid w:val="005B4369"/>
    <w:rsid w:val="005B5193"/>
    <w:rsid w:val="005B5591"/>
    <w:rsid w:val="005C0520"/>
    <w:rsid w:val="005D5719"/>
    <w:rsid w:val="005E05F7"/>
    <w:rsid w:val="005E0FBF"/>
    <w:rsid w:val="005E10CB"/>
    <w:rsid w:val="005E272A"/>
    <w:rsid w:val="005E6A17"/>
    <w:rsid w:val="005E6AA2"/>
    <w:rsid w:val="005E6E42"/>
    <w:rsid w:val="005F3BDD"/>
    <w:rsid w:val="005F6503"/>
    <w:rsid w:val="006028A2"/>
    <w:rsid w:val="00610474"/>
    <w:rsid w:val="00617A80"/>
    <w:rsid w:val="006216D7"/>
    <w:rsid w:val="006261A7"/>
    <w:rsid w:val="00645662"/>
    <w:rsid w:val="006524B7"/>
    <w:rsid w:val="006562E7"/>
    <w:rsid w:val="00666EA4"/>
    <w:rsid w:val="00675A89"/>
    <w:rsid w:val="006853ED"/>
    <w:rsid w:val="00691C6D"/>
    <w:rsid w:val="006B192C"/>
    <w:rsid w:val="006B20CD"/>
    <w:rsid w:val="006B5FAA"/>
    <w:rsid w:val="006B66A9"/>
    <w:rsid w:val="006C4CA0"/>
    <w:rsid w:val="006C73B2"/>
    <w:rsid w:val="006D41EA"/>
    <w:rsid w:val="006E4123"/>
    <w:rsid w:val="006E57A2"/>
    <w:rsid w:val="006F2F2C"/>
    <w:rsid w:val="006F488F"/>
    <w:rsid w:val="00701BB8"/>
    <w:rsid w:val="00704030"/>
    <w:rsid w:val="00713FAD"/>
    <w:rsid w:val="00726E0F"/>
    <w:rsid w:val="007350B8"/>
    <w:rsid w:val="00735693"/>
    <w:rsid w:val="00740F79"/>
    <w:rsid w:val="0074327D"/>
    <w:rsid w:val="00744989"/>
    <w:rsid w:val="0075609E"/>
    <w:rsid w:val="007567E3"/>
    <w:rsid w:val="007704CE"/>
    <w:rsid w:val="00774DAA"/>
    <w:rsid w:val="0077609B"/>
    <w:rsid w:val="007768D4"/>
    <w:rsid w:val="007801AF"/>
    <w:rsid w:val="007864CE"/>
    <w:rsid w:val="00791101"/>
    <w:rsid w:val="0079485D"/>
    <w:rsid w:val="00794CDF"/>
    <w:rsid w:val="00795273"/>
    <w:rsid w:val="007A3D46"/>
    <w:rsid w:val="007A4432"/>
    <w:rsid w:val="007A50DA"/>
    <w:rsid w:val="007C2D34"/>
    <w:rsid w:val="007E617D"/>
    <w:rsid w:val="007F4BD8"/>
    <w:rsid w:val="007F63F3"/>
    <w:rsid w:val="00800B5E"/>
    <w:rsid w:val="0080299C"/>
    <w:rsid w:val="00806FE7"/>
    <w:rsid w:val="00817253"/>
    <w:rsid w:val="00817AC7"/>
    <w:rsid w:val="0082787E"/>
    <w:rsid w:val="00832E54"/>
    <w:rsid w:val="00835EF0"/>
    <w:rsid w:val="00837B41"/>
    <w:rsid w:val="00854AF6"/>
    <w:rsid w:val="0086515A"/>
    <w:rsid w:val="00883C06"/>
    <w:rsid w:val="0089496A"/>
    <w:rsid w:val="008A6D78"/>
    <w:rsid w:val="008A7035"/>
    <w:rsid w:val="008B3E99"/>
    <w:rsid w:val="008C5C7D"/>
    <w:rsid w:val="008D2EB8"/>
    <w:rsid w:val="008D36A8"/>
    <w:rsid w:val="008D4449"/>
    <w:rsid w:val="008D49A9"/>
    <w:rsid w:val="008E385D"/>
    <w:rsid w:val="008E4B3D"/>
    <w:rsid w:val="008F3331"/>
    <w:rsid w:val="008F3C66"/>
    <w:rsid w:val="009076BC"/>
    <w:rsid w:val="00916053"/>
    <w:rsid w:val="00921412"/>
    <w:rsid w:val="00922350"/>
    <w:rsid w:val="0092654D"/>
    <w:rsid w:val="009337E0"/>
    <w:rsid w:val="00933F7D"/>
    <w:rsid w:val="0094701B"/>
    <w:rsid w:val="0095208E"/>
    <w:rsid w:val="00965B89"/>
    <w:rsid w:val="0098302C"/>
    <w:rsid w:val="00983CA1"/>
    <w:rsid w:val="009A15A2"/>
    <w:rsid w:val="009A4F00"/>
    <w:rsid w:val="009A6D60"/>
    <w:rsid w:val="009A70F4"/>
    <w:rsid w:val="009B0C7E"/>
    <w:rsid w:val="009B42EA"/>
    <w:rsid w:val="009C0A3D"/>
    <w:rsid w:val="009D653F"/>
    <w:rsid w:val="009E23F2"/>
    <w:rsid w:val="009F762F"/>
    <w:rsid w:val="00A003E3"/>
    <w:rsid w:val="00A06A31"/>
    <w:rsid w:val="00A1184F"/>
    <w:rsid w:val="00A120A0"/>
    <w:rsid w:val="00A23773"/>
    <w:rsid w:val="00A31785"/>
    <w:rsid w:val="00A406E9"/>
    <w:rsid w:val="00A4302F"/>
    <w:rsid w:val="00A508DC"/>
    <w:rsid w:val="00A54CA0"/>
    <w:rsid w:val="00A627AC"/>
    <w:rsid w:val="00A73ACD"/>
    <w:rsid w:val="00A74F49"/>
    <w:rsid w:val="00A77668"/>
    <w:rsid w:val="00A805CF"/>
    <w:rsid w:val="00A907D4"/>
    <w:rsid w:val="00A91361"/>
    <w:rsid w:val="00A92D2B"/>
    <w:rsid w:val="00A92E1F"/>
    <w:rsid w:val="00AA060F"/>
    <w:rsid w:val="00AA395F"/>
    <w:rsid w:val="00AB5AC7"/>
    <w:rsid w:val="00AC2D10"/>
    <w:rsid w:val="00AD1A68"/>
    <w:rsid w:val="00AD5340"/>
    <w:rsid w:val="00AE397D"/>
    <w:rsid w:val="00AE4336"/>
    <w:rsid w:val="00AF6592"/>
    <w:rsid w:val="00B00293"/>
    <w:rsid w:val="00B05618"/>
    <w:rsid w:val="00B21726"/>
    <w:rsid w:val="00B41F3C"/>
    <w:rsid w:val="00B52FC6"/>
    <w:rsid w:val="00B55CC9"/>
    <w:rsid w:val="00B611CA"/>
    <w:rsid w:val="00B61C09"/>
    <w:rsid w:val="00B61F07"/>
    <w:rsid w:val="00B73A9F"/>
    <w:rsid w:val="00B75E55"/>
    <w:rsid w:val="00B83763"/>
    <w:rsid w:val="00B91A03"/>
    <w:rsid w:val="00BA14A5"/>
    <w:rsid w:val="00BA7F89"/>
    <w:rsid w:val="00BB3E1E"/>
    <w:rsid w:val="00BC64F0"/>
    <w:rsid w:val="00BD2063"/>
    <w:rsid w:val="00BD334E"/>
    <w:rsid w:val="00BD5912"/>
    <w:rsid w:val="00BF0129"/>
    <w:rsid w:val="00BF3EBA"/>
    <w:rsid w:val="00C13781"/>
    <w:rsid w:val="00C15FA5"/>
    <w:rsid w:val="00C2737B"/>
    <w:rsid w:val="00C32C4A"/>
    <w:rsid w:val="00C354D8"/>
    <w:rsid w:val="00C35EF1"/>
    <w:rsid w:val="00C600FD"/>
    <w:rsid w:val="00C636DC"/>
    <w:rsid w:val="00C70816"/>
    <w:rsid w:val="00C73A83"/>
    <w:rsid w:val="00C752E8"/>
    <w:rsid w:val="00C811D4"/>
    <w:rsid w:val="00C8149B"/>
    <w:rsid w:val="00C91A60"/>
    <w:rsid w:val="00C94FDB"/>
    <w:rsid w:val="00C963AA"/>
    <w:rsid w:val="00CA1385"/>
    <w:rsid w:val="00CB2B59"/>
    <w:rsid w:val="00CB466C"/>
    <w:rsid w:val="00CC18D3"/>
    <w:rsid w:val="00CC7E48"/>
    <w:rsid w:val="00CD02B1"/>
    <w:rsid w:val="00D00134"/>
    <w:rsid w:val="00D0557D"/>
    <w:rsid w:val="00D11F33"/>
    <w:rsid w:val="00D20E5B"/>
    <w:rsid w:val="00D2795C"/>
    <w:rsid w:val="00D27BA9"/>
    <w:rsid w:val="00D330FD"/>
    <w:rsid w:val="00D33A16"/>
    <w:rsid w:val="00D36B10"/>
    <w:rsid w:val="00D432C4"/>
    <w:rsid w:val="00D44DA3"/>
    <w:rsid w:val="00D45A48"/>
    <w:rsid w:val="00D46FB2"/>
    <w:rsid w:val="00D51F92"/>
    <w:rsid w:val="00D52468"/>
    <w:rsid w:val="00D55433"/>
    <w:rsid w:val="00D7483E"/>
    <w:rsid w:val="00D75CC6"/>
    <w:rsid w:val="00D84E86"/>
    <w:rsid w:val="00D8636C"/>
    <w:rsid w:val="00D905AF"/>
    <w:rsid w:val="00D91FBA"/>
    <w:rsid w:val="00DA436D"/>
    <w:rsid w:val="00DB78D5"/>
    <w:rsid w:val="00DC20F0"/>
    <w:rsid w:val="00DD06CF"/>
    <w:rsid w:val="00DD4C81"/>
    <w:rsid w:val="00DD7749"/>
    <w:rsid w:val="00DE35F6"/>
    <w:rsid w:val="00DE366F"/>
    <w:rsid w:val="00DF0570"/>
    <w:rsid w:val="00DF2153"/>
    <w:rsid w:val="00DF6E7A"/>
    <w:rsid w:val="00E1526A"/>
    <w:rsid w:val="00E21994"/>
    <w:rsid w:val="00E25B0C"/>
    <w:rsid w:val="00E26E7E"/>
    <w:rsid w:val="00E30D6B"/>
    <w:rsid w:val="00E40A15"/>
    <w:rsid w:val="00E41E39"/>
    <w:rsid w:val="00E447D2"/>
    <w:rsid w:val="00E50BE9"/>
    <w:rsid w:val="00E60E05"/>
    <w:rsid w:val="00E7626A"/>
    <w:rsid w:val="00E81A22"/>
    <w:rsid w:val="00E8661C"/>
    <w:rsid w:val="00EA5822"/>
    <w:rsid w:val="00EE3B89"/>
    <w:rsid w:val="00EE5DB2"/>
    <w:rsid w:val="00EF0F1B"/>
    <w:rsid w:val="00EF1C83"/>
    <w:rsid w:val="00EF2A69"/>
    <w:rsid w:val="00EF7BC0"/>
    <w:rsid w:val="00F13A6A"/>
    <w:rsid w:val="00F25559"/>
    <w:rsid w:val="00F25FCD"/>
    <w:rsid w:val="00F44C2E"/>
    <w:rsid w:val="00F463E1"/>
    <w:rsid w:val="00F56981"/>
    <w:rsid w:val="00F60568"/>
    <w:rsid w:val="00F73C9D"/>
    <w:rsid w:val="00F75742"/>
    <w:rsid w:val="00F93B51"/>
    <w:rsid w:val="00F94C3E"/>
    <w:rsid w:val="00FA29D4"/>
    <w:rsid w:val="00FA2B0F"/>
    <w:rsid w:val="00FA3E6B"/>
    <w:rsid w:val="00FB009B"/>
    <w:rsid w:val="00FB2E94"/>
    <w:rsid w:val="00FC01BB"/>
    <w:rsid w:val="00FC611B"/>
    <w:rsid w:val="00FE6750"/>
    <w:rsid w:val="00FF1C66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3AE3B"/>
  <w15:docId w15:val="{0AF08C4A-2B88-46E7-AF22-2000C639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uiPriority w:val="99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uiPriority w:val="99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uiPriority w:val="99"/>
    <w:rsid w:val="007F4BD8"/>
    <w:rPr>
      <w:rFonts w:ascii="Arial" w:hAnsi="Arial"/>
      <w:sz w:val="24"/>
      <w:lang w:eastAsia="en-US"/>
    </w:rPr>
  </w:style>
  <w:style w:type="paragraph" w:styleId="a9">
    <w:name w:val="List Paragraph"/>
    <w:basedOn w:val="a"/>
    <w:uiPriority w:val="34"/>
    <w:qFormat/>
    <w:rsid w:val="00FA3E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tlid-translation">
    <w:name w:val="tlid-translation"/>
    <w:rsid w:val="0054545B"/>
  </w:style>
  <w:style w:type="paragraph" w:customStyle="1" w:styleId="paragraph">
    <w:name w:val="paragraph"/>
    <w:basedOn w:val="a"/>
    <w:rsid w:val="006B192C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a0"/>
    <w:rsid w:val="006B192C"/>
  </w:style>
  <w:style w:type="character" w:customStyle="1" w:styleId="eop">
    <w:name w:val="eop"/>
    <w:basedOn w:val="a0"/>
    <w:rsid w:val="006B192C"/>
  </w:style>
  <w:style w:type="paragraph" w:customStyle="1" w:styleId="xxxmsobodytextindent2">
    <w:name w:val="x_x_x_msobodytextindent2"/>
    <w:basedOn w:val="a"/>
    <w:rsid w:val="00DE366F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0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96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05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394DCF357F4B95FEC19DCFC076D2" ma:contentTypeVersion="12" ma:contentTypeDescription="Create a new document." ma:contentTypeScope="" ma:versionID="1d279efa4e3eabc60680b67f192674db">
  <xsd:schema xmlns:xsd="http://www.w3.org/2001/XMLSchema" xmlns:xs="http://www.w3.org/2001/XMLSchema" xmlns:p="http://schemas.microsoft.com/office/2006/metadata/properties" xmlns:ns3="3d5c4f6b-6df5-4584-87b2-5198a23397fc" xmlns:ns4="5e2f023d-ae92-4cc9-80ff-8f8dcd4b6870" targetNamespace="http://schemas.microsoft.com/office/2006/metadata/properties" ma:root="true" ma:fieldsID="04e06a6ac18b4a9afc2417c6f7cbeed2" ns3:_="" ns4:_="">
    <xsd:import namespace="3d5c4f6b-6df5-4584-87b2-5198a23397fc"/>
    <xsd:import namespace="5e2f023d-ae92-4cc9-80ff-8f8dcd4b6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4f6b-6df5-4584-87b2-5198a233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023d-ae92-4cc9-80ff-8f8dcd4b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0457-1CC4-4A1E-9C70-6414D13E1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6D39D-DF23-482E-9358-6BD0174AD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4218A-6BA7-4FE2-990F-DDF540F9C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4f6b-6df5-4584-87b2-5198a23397fc"/>
    <ds:schemaRef ds:uri="5e2f023d-ae92-4cc9-80ff-8f8dcd4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4136B-CD16-4704-9DE5-BED88451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Gioftsou Anna</cp:lastModifiedBy>
  <cp:revision>4</cp:revision>
  <cp:lastPrinted>2020-11-05T10:35:00Z</cp:lastPrinted>
  <dcterms:created xsi:type="dcterms:W3CDTF">2020-11-25T11:04:00Z</dcterms:created>
  <dcterms:modified xsi:type="dcterms:W3CDTF">2020-11-26T07:21:00Z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0x010100C793394DCF357F4B95FEC19DCFC076D2</vt:lpwstr>
  </property>
</Properties>
</file>