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"/>
        <w:gridCol w:w="154"/>
        <w:gridCol w:w="92"/>
        <w:gridCol w:w="40"/>
        <w:gridCol w:w="567"/>
        <w:gridCol w:w="2024"/>
        <w:gridCol w:w="80"/>
        <w:gridCol w:w="1480"/>
        <w:gridCol w:w="26"/>
        <w:gridCol w:w="100"/>
        <w:gridCol w:w="40"/>
        <w:gridCol w:w="2182"/>
        <w:gridCol w:w="1430"/>
        <w:gridCol w:w="242"/>
        <w:gridCol w:w="26"/>
        <w:gridCol w:w="1978"/>
        <w:gridCol w:w="26"/>
        <w:gridCol w:w="40"/>
        <w:gridCol w:w="79"/>
        <w:gridCol w:w="76"/>
        <w:gridCol w:w="248"/>
        <w:gridCol w:w="26"/>
        <w:gridCol w:w="53"/>
        <w:gridCol w:w="76"/>
      </w:tblGrid>
      <w:tr w:rsidR="002C3BAF" w:rsidRPr="00C552D4" w:rsidTr="002C3BAF">
        <w:trPr>
          <w:trHeight w:hRule="exact" w:val="380"/>
        </w:trPr>
        <w:tc>
          <w:tcPr>
            <w:tcW w:w="38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4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2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24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182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46" w:type="dxa"/>
            <w:gridSpan w:val="3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43" w:type="dxa"/>
            <w:gridSpan w:val="4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9" w:type="dxa"/>
            <w:gridSpan w:val="2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</w:tr>
      <w:tr w:rsidR="002C3BAF" w:rsidRPr="00C552D4" w:rsidTr="00AD2C67">
        <w:trPr>
          <w:gridAfter w:val="2"/>
          <w:wAfter w:w="129" w:type="dxa"/>
          <w:trHeight w:hRule="exact" w:val="474"/>
        </w:trPr>
        <w:tc>
          <w:tcPr>
            <w:tcW w:w="38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93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AF" w:rsidRPr="00C552D4" w:rsidRDefault="002C3BAF" w:rsidP="009A3C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</w:tr>
      <w:tr w:rsidR="002C3BAF" w:rsidRPr="00C552D4" w:rsidTr="002C3BAF">
        <w:trPr>
          <w:trHeight w:hRule="exact" w:val="140"/>
        </w:trPr>
        <w:tc>
          <w:tcPr>
            <w:tcW w:w="38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2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24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182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46" w:type="dxa"/>
            <w:gridSpan w:val="3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43" w:type="dxa"/>
            <w:gridSpan w:val="4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9" w:type="dxa"/>
            <w:gridSpan w:val="2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</w:tr>
      <w:tr w:rsidR="002C3BAF" w:rsidRPr="00C552D4" w:rsidTr="002C3BAF">
        <w:trPr>
          <w:gridAfter w:val="9"/>
          <w:wAfter w:w="2602" w:type="dxa"/>
          <w:trHeight w:hRule="exact" w:val="940"/>
        </w:trPr>
        <w:tc>
          <w:tcPr>
            <w:tcW w:w="38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57" w:type="dxa"/>
            <w:gridSpan w:val="13"/>
            <w:tcMar>
              <w:top w:w="80" w:type="dxa"/>
              <w:left w:w="0" w:type="dxa"/>
              <w:bottom w:w="0" w:type="dxa"/>
              <w:right w:w="0" w:type="dxa"/>
            </w:tcMar>
          </w:tcPr>
          <w:p w:rsidR="002C3BAF" w:rsidRPr="002C3E77" w:rsidRDefault="00AD2C67" w:rsidP="009A3C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3E77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7984DA17" wp14:editId="78AF91F9">
                  <wp:simplePos x="0" y="0"/>
                  <wp:positionH relativeFrom="margin">
                    <wp:posOffset>-917575</wp:posOffset>
                  </wp:positionH>
                  <wp:positionV relativeFrom="paragraph">
                    <wp:posOffset>-1423035</wp:posOffset>
                  </wp:positionV>
                  <wp:extent cx="7048500" cy="1397000"/>
                  <wp:effectExtent l="0" t="0" r="0" b="0"/>
                  <wp:wrapNone/>
                  <wp:docPr id="15524695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6955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 l="39639" r="39639" b="909"/>
                          </a:stretch>
                        </pic:blipFill>
                        <pic:spPr>
                          <a:xfrm>
                            <a:off x="0" y="0"/>
                            <a:ext cx="70485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BAF" w:rsidRPr="002C3E77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ΠΑΝΕΠΙΣΤΗΜΙΟ ΔΥΤΙΚΗΣ ΑΤΤΙΚΗΣ</w:t>
            </w:r>
            <w:r w:rsidR="002C3BAF" w:rsidRPr="002C3E7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>ΣΧΟΛΗ ΜΗΧΑΝΙΚΩΝ</w:t>
            </w:r>
            <w:r w:rsidR="002C3BAF" w:rsidRPr="002C3E7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>ΤΜΗΜΑ ΜΗΧΑΝΟΛΟΓΩΝ ΜΗΧΑΝΙΚΩΝ</w:t>
            </w: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</w:tr>
      <w:tr w:rsidR="002C3BAF" w:rsidRPr="00C552D4" w:rsidTr="002C3BAF">
        <w:trPr>
          <w:gridAfter w:val="4"/>
          <w:wAfter w:w="403" w:type="dxa"/>
          <w:trHeight w:hRule="exact" w:val="80"/>
        </w:trPr>
        <w:tc>
          <w:tcPr>
            <w:tcW w:w="38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2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24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182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46" w:type="dxa"/>
            <w:gridSpan w:val="3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9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</w:tr>
      <w:tr w:rsidR="002C3BAF" w:rsidRPr="00C552D4" w:rsidTr="002C3BAF">
        <w:trPr>
          <w:gridAfter w:val="9"/>
          <w:wAfter w:w="2602" w:type="dxa"/>
          <w:trHeight w:hRule="exact" w:val="1048"/>
        </w:trPr>
        <w:tc>
          <w:tcPr>
            <w:tcW w:w="38" w:type="dxa"/>
          </w:tcPr>
          <w:p w:rsidR="002C3BAF" w:rsidRPr="00AD2C67" w:rsidRDefault="002C3BAF" w:rsidP="009A3C1A">
            <w:pPr>
              <w:pStyle w:val="EMPTYCELLSTYL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7" w:type="dxa"/>
            <w:gridSpan w:val="13"/>
            <w:tcMar>
              <w:top w:w="80" w:type="dxa"/>
              <w:left w:w="0" w:type="dxa"/>
              <w:bottom w:w="0" w:type="dxa"/>
              <w:right w:w="0" w:type="dxa"/>
            </w:tcMar>
          </w:tcPr>
          <w:p w:rsidR="002C3BAF" w:rsidRPr="00AD2C67" w:rsidRDefault="002C3BAF" w:rsidP="00AF7C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Πανεπιστημιούπολη Αρχαίου Ελαιώνα</w:t>
            </w:r>
            <w:r w:rsidR="00AF7CE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/ </w:t>
            </w:r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Π. Ράλλη και Θηβών 250 Αιγάλεω </w:t>
            </w:r>
            <w:proofErr w:type="spellStart"/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Τηλ</w:t>
            </w:r>
            <w:proofErr w:type="spellEnd"/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 210 - 5381227</w:t>
            </w:r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 xml:space="preserve">email: </w:t>
            </w:r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mech@uniwa.gr ιστοσελίδα</w:t>
            </w:r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:</w:t>
            </w:r>
            <w:r w:rsidRPr="00AD2C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https</w:t>
            </w:r>
            <w:r w:rsidRPr="00AD2C6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://mech.uniwa.gr/</w:t>
            </w:r>
          </w:p>
        </w:tc>
        <w:tc>
          <w:tcPr>
            <w:tcW w:w="26" w:type="dxa"/>
          </w:tcPr>
          <w:p w:rsidR="002C3BAF" w:rsidRPr="00C552D4" w:rsidRDefault="002C3BAF" w:rsidP="009A3C1A">
            <w:pPr>
              <w:pStyle w:val="EMPTYCELLSTYLE"/>
              <w:rPr>
                <w:color w:val="000000" w:themeColor="text1"/>
              </w:rPr>
            </w:pPr>
          </w:p>
        </w:tc>
      </w:tr>
    </w:tbl>
    <w:p w:rsidR="00E7063F" w:rsidRDefault="00E7063F" w:rsidP="0026231D">
      <w:pPr>
        <w:jc w:val="center"/>
        <w:outlineLvl w:val="0"/>
        <w:rPr>
          <w:rFonts w:ascii="Myriad Pro" w:hAnsi="Myriad Pro"/>
          <w:b/>
          <w:sz w:val="28"/>
          <w:szCs w:val="28"/>
          <w:u w:val="single"/>
        </w:rPr>
      </w:pPr>
    </w:p>
    <w:p w:rsidR="0026231D" w:rsidRPr="002C3E77" w:rsidRDefault="0026231D" w:rsidP="0026231D">
      <w:pPr>
        <w:jc w:val="center"/>
        <w:outlineLvl w:val="0"/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Ι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Ω</w:t>
      </w:r>
      <w:r w:rsidR="002C3E77"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</w:t>
      </w:r>
      <w:r w:rsidR="002C3E77">
        <w:rPr>
          <w:rFonts w:ascii="Myriad Pro" w:hAnsi="Myriad Pro"/>
          <w:b/>
          <w:color w:val="000000" w:themeColor="text1"/>
          <w:sz w:val="26"/>
          <w:szCs w:val="26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C3E77">
        <w:rPr>
          <w:rFonts w:ascii="Myriad Pro" w:hAnsi="Myriad Pro"/>
          <w:b/>
          <w:color w:val="000000" w:themeColor="text1"/>
          <w:sz w:val="26"/>
          <w:szCs w:val="2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Η</w:t>
      </w:r>
    </w:p>
    <w:p w:rsidR="0026231D" w:rsidRPr="00E7063F" w:rsidRDefault="0026231D" w:rsidP="0026231D">
      <w:pPr>
        <w:jc w:val="center"/>
        <w:rPr>
          <w:rFonts w:ascii="Myriad Pro" w:hAnsi="Myriad Pro"/>
          <w:b/>
        </w:rPr>
      </w:pPr>
    </w:p>
    <w:p w:rsidR="00AD2C67" w:rsidRDefault="002C3BAF" w:rsidP="00AD2C67">
      <w:pPr>
        <w:jc w:val="center"/>
        <w:outlineLvl w:val="0"/>
        <w:rPr>
          <w:rFonts w:ascii="Myriad Pro" w:hAnsi="Myriad Pro"/>
          <w:b/>
          <w:sz w:val="20"/>
          <w:szCs w:val="20"/>
        </w:rPr>
      </w:pPr>
      <w:r w:rsidRPr="00AD2C67">
        <w:rPr>
          <w:rFonts w:ascii="Myriad Pro" w:hAnsi="Myriad Pro"/>
          <w:b/>
          <w:sz w:val="20"/>
          <w:szCs w:val="20"/>
        </w:rPr>
        <w:t>Τελετή Καθομολόγησης</w:t>
      </w:r>
      <w:r w:rsidR="0026231D" w:rsidRPr="00AD2C67">
        <w:rPr>
          <w:rFonts w:ascii="Myriad Pro" w:hAnsi="Myriad Pro"/>
          <w:b/>
          <w:sz w:val="20"/>
          <w:szCs w:val="20"/>
        </w:rPr>
        <w:t xml:space="preserve"> Τμήματος </w:t>
      </w:r>
      <w:r w:rsidRPr="00AD2C67">
        <w:rPr>
          <w:rFonts w:ascii="Myriad Pro" w:hAnsi="Myriad Pro"/>
          <w:b/>
          <w:sz w:val="20"/>
          <w:szCs w:val="20"/>
        </w:rPr>
        <w:t>Μηχανολόγων Μηχανικών</w:t>
      </w:r>
    </w:p>
    <w:p w:rsidR="00AD2C67" w:rsidRPr="00AD2C67" w:rsidRDefault="00AD2C67" w:rsidP="00AD2C67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F71746" w:rsidRDefault="007E4E93" w:rsidP="00AD2C67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AD2C67" w:rsidRPr="00AD2C67">
        <w:rPr>
          <w:rFonts w:asciiTheme="minorHAnsi" w:hAnsiTheme="minorHAnsi" w:cs="Tahoma"/>
          <w:color w:val="000000"/>
          <w:sz w:val="22"/>
          <w:szCs w:val="22"/>
        </w:rPr>
        <w:t>Η τελετή καθομολόγησης θα πραγματοποιηθεί </w:t>
      </w:r>
      <w:r w:rsidR="00AD2C67" w:rsidRPr="00AD2C67"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τη</w:t>
      </w:r>
      <w:r w:rsidR="00AF7CEB"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ν</w:t>
      </w:r>
      <w:r w:rsidR="00AD2C67" w:rsidRPr="00AD2C67"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 xml:space="preserve"> Πέμπτη 15</w:t>
      </w:r>
      <w:r w:rsidR="00AF7CEB"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-</w:t>
      </w:r>
      <w:r w:rsidR="00AD2C67" w:rsidRPr="00AD2C67"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07</w:t>
      </w:r>
      <w:r w:rsidR="00AF7CEB"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-</w:t>
      </w:r>
      <w:r w:rsidR="00AD2C67" w:rsidRPr="00AD2C67">
        <w:rPr>
          <w:rStyle w:val="a4"/>
          <w:rFonts w:asciiTheme="minorHAnsi" w:hAnsiTheme="minorHAnsi" w:cs="Tahoma"/>
          <w:color w:val="000000"/>
          <w:sz w:val="22"/>
          <w:szCs w:val="22"/>
          <w:bdr w:val="none" w:sz="0" w:space="0" w:color="auto" w:frame="1"/>
        </w:rPr>
        <w:t>2021 και ώρα 12.00</w:t>
      </w:r>
    </w:p>
    <w:p w:rsidR="00AF7CEB" w:rsidRDefault="00AD2C67" w:rsidP="007E4E9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  <w:sz w:val="22"/>
          <w:szCs w:val="22"/>
        </w:rPr>
      </w:pPr>
      <w:r w:rsidRPr="00AD2C67">
        <w:rPr>
          <w:rFonts w:asciiTheme="minorHAnsi" w:hAnsiTheme="minorHAnsi" w:cs="Tahoma"/>
          <w:color w:val="000000"/>
          <w:sz w:val="22"/>
          <w:szCs w:val="22"/>
        </w:rPr>
        <w:t xml:space="preserve"> μέσω της εφαρμογής MS </w:t>
      </w:r>
      <w:proofErr w:type="spellStart"/>
      <w:r w:rsidRPr="00AD2C67">
        <w:rPr>
          <w:rFonts w:asciiTheme="minorHAnsi" w:hAnsiTheme="minorHAnsi" w:cs="Tahoma"/>
          <w:color w:val="000000"/>
          <w:sz w:val="22"/>
          <w:szCs w:val="22"/>
        </w:rPr>
        <w:t>Teams</w:t>
      </w:r>
      <w:proofErr w:type="spellEnd"/>
      <w:r w:rsidRPr="00AD2C67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7E4E93" w:rsidRPr="007E4E93" w:rsidRDefault="007E4E93" w:rsidP="007E4E93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E4E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Θα λάβετε αναλυτικές οδηγίες για την σύνδεσή σας </w:t>
      </w:r>
      <w:r w:rsidR="002C3E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μέσω της εφαρμογής </w:t>
      </w:r>
      <w:r w:rsidR="002C3E7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MS</w:t>
      </w:r>
      <w:r w:rsidR="002C3E77" w:rsidRPr="002C3E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C3E7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Teams</w:t>
      </w:r>
      <w:r w:rsidR="002C3E77" w:rsidRPr="002C3E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7E4E93">
        <w:rPr>
          <w:rFonts w:asciiTheme="minorHAnsi" w:hAnsiTheme="minorHAnsi" w:cstheme="minorHAnsi"/>
          <w:bCs/>
          <w:color w:val="000000"/>
          <w:sz w:val="22"/>
          <w:szCs w:val="22"/>
        </w:rPr>
        <w:t>εντός των προσεχών ημερών.</w:t>
      </w:r>
    </w:p>
    <w:p w:rsidR="007E4E93" w:rsidRDefault="007E4E93" w:rsidP="007E4E9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  <w:sz w:val="22"/>
          <w:szCs w:val="22"/>
        </w:rPr>
      </w:pPr>
    </w:p>
    <w:tbl>
      <w:tblPr>
        <w:tblW w:w="6521" w:type="dxa"/>
        <w:tblInd w:w="709" w:type="dxa"/>
        <w:tblLook w:val="04A0" w:firstRow="1" w:lastRow="0" w:firstColumn="1" w:lastColumn="0" w:noHBand="0" w:noVBand="1"/>
      </w:tblPr>
      <w:tblGrid>
        <w:gridCol w:w="601"/>
        <w:gridCol w:w="6237"/>
      </w:tblGrid>
      <w:tr w:rsidR="007E4E93" w:rsidRPr="007E4E93" w:rsidTr="002C3E77">
        <w:trPr>
          <w:trHeight w:val="135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93" w:rsidRPr="007E4E93" w:rsidRDefault="007E4E93" w:rsidP="007E4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7E4E93" w:rsidRPr="007E4E93" w:rsidRDefault="009A3C1A" w:rsidP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</w:t>
            </w:r>
            <w:r w:rsidR="007E4E93" w:rsidRPr="007E4E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ΑΝΑΚΗΡΥΧΘΕΝΤΕΣ     </w:t>
            </w:r>
            <w:r w:rsidR="007E4E93" w:rsidRPr="007E4E93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="007E4E93" w:rsidRPr="007E4E93">
              <w:rPr>
                <w:rFonts w:asciiTheme="minorHAnsi" w:hAnsiTheme="minorHAnsi" w:cstheme="minorHAnsi"/>
                <w:color w:val="000000"/>
              </w:rPr>
              <w:t>ΤΜΗΜΑΤΟΣ ΜΗΧΑΝΟΛΟΓΩΝ ΜΗΧΑΝΙΚΩΝ</w:t>
            </w:r>
          </w:p>
          <w:p w:rsidR="007E4E93" w:rsidRPr="007E4E93" w:rsidRDefault="009A3C1A" w:rsidP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E4E93" w:rsidRPr="007E4E93">
              <w:rPr>
                <w:rFonts w:asciiTheme="minorHAnsi" w:hAnsiTheme="minorHAnsi" w:cstheme="minorHAnsi"/>
                <w:color w:val="000000"/>
              </w:rPr>
              <w:t>Πανεπιστημιούπολη Αρχαίου Ελαιώνα</w:t>
            </w:r>
          </w:p>
          <w:p w:rsidR="007E4E93" w:rsidRPr="007E4E93" w:rsidRDefault="007E4E93" w:rsidP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4E93" w:rsidRPr="007E4E93" w:rsidTr="002C3E77">
        <w:trPr>
          <w:trHeight w:val="31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E4E93">
              <w:rPr>
                <w:rFonts w:asciiTheme="minorHAnsi" w:hAnsiTheme="minorHAnsi" w:cstheme="minorHAnsi"/>
                <w:b/>
                <w:bCs/>
                <w:i/>
                <w:iCs/>
              </w:rPr>
              <w:t>α/α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hideMark/>
          </w:tcPr>
          <w:p w:rsidR="007E4E93" w:rsidRPr="002C3E77" w:rsidRDefault="007E4E9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US"/>
              </w:rPr>
            </w:pPr>
            <w:r w:rsidRPr="007E4E9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Α</w:t>
            </w:r>
            <w:r w:rsidR="002C3E7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US"/>
              </w:rPr>
              <w:t>.</w:t>
            </w:r>
            <w:r w:rsidRPr="007E4E9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Μ</w:t>
            </w:r>
            <w:r w:rsidR="002C3E7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US"/>
              </w:rPr>
              <w:t>.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46115405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46115971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46125798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46126547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46127178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46128009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46128010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46129518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46129747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46130046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46130054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46131061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46132034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46132141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46132470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46132609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46132929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46133645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46135316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46135359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46135377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46135388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46135631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46135928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46136421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46136450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46136464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46136831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46137099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46137105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46137204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46137284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46137656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46137670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46137692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46137709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46137726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46137765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46137777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46137901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46138086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46138173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46138181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46138331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46138820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46138825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46138830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46138869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46138873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46138894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</w:rPr>
            </w:pPr>
            <w:r w:rsidRPr="007E4E93">
              <w:rPr>
                <w:rFonts w:asciiTheme="minorHAnsi" w:hAnsiTheme="minorHAnsi" w:cstheme="minorHAnsi"/>
              </w:rPr>
              <w:t>46138895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46138989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46139052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46139085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46139231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46139240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46139241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46139292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46139293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46139505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46139506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46139509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46139666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46139721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46139726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46140095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46140105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lastRenderedPageBreak/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46140107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46140113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46140114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46140115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46140116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46140125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46140127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46140145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46140147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46140148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46140167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46140172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46140178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46140186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46140236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46140242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46140315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46140317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46140321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46140497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46140498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46140576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46140579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46140586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46140692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46140697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46140702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46140715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46140887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46140891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46140940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46141146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46141147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46141248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46141260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46141261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46141291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46141291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46141293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46141415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46141451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46141809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46141822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46141823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46141828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46141831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lastRenderedPageBreak/>
              <w:t>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46141839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46141842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46141847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46141854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46142226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46142227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46142232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46142234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46142236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46142257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46142262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46142269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46142271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46142278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46142354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46142355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46142357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46142583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46142589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46142613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46142704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46142759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46142760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46142766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46142769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46142853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46142855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46142859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46142860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46142864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46142932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46142935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46142941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46142998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46142999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46143000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46143004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46143005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46143062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46143066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46143067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46143068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46143187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46143194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46143199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46143200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lastRenderedPageBreak/>
              <w:t>160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46143265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46143374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46143378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46143438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46143439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46143502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46143505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46143639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46143679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46143683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46143771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46143772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46143776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46143779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46143781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46143782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46143783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46143785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46143788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46143791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46143797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46143801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46143806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46143809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46143810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46144062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46144064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46144066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46144071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46144074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46144078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46144081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46144083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46144084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46144087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46144174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46144400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46144403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46144405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199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46144409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46144463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46144830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46144885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46144911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46145030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46145036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lastRenderedPageBreak/>
              <w:t>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46145038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46145040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46145041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46145042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46145115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46145138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46145262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46145264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46145272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46145274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46145346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46145881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46145903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46146081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46146259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46146418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46146521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46146524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46146534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</w:rPr>
            </w:pPr>
            <w:r w:rsidRPr="007E4E93">
              <w:rPr>
                <w:rFonts w:asciiTheme="minorHAnsi" w:hAnsiTheme="minorHAnsi" w:cstheme="minorHAnsi"/>
              </w:rPr>
              <w:t>46146694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46148081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51200333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51201180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51201221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51202522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51203346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51203463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51203544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51203611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51203641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51203648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51203687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51203712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51203737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51203802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51203812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51203817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51203837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51203844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51203919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51203950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51203971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51203973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51203984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51203988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51203999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lastRenderedPageBreak/>
              <w:t>252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51204013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51204016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51204028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51204040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51204045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51204047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51204048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51204050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51204054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51204055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51204059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51204063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51204066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51204071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51204074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51204077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51204090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51204104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51204113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51204114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51204118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51204129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51204136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51204138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51204148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51204152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51204183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51204184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51204190</w:t>
            </w:r>
          </w:p>
        </w:tc>
      </w:tr>
      <w:tr w:rsidR="007E4E93" w:rsidRPr="007E4E93" w:rsidTr="002C3E7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281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93" w:rsidRPr="007E4E93" w:rsidRDefault="007E4E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E93">
              <w:rPr>
                <w:rFonts w:asciiTheme="minorHAnsi" w:hAnsiTheme="minorHAnsi" w:cstheme="minorHAnsi"/>
                <w:color w:val="000000"/>
              </w:rPr>
              <w:t>51204216</w:t>
            </w:r>
          </w:p>
        </w:tc>
      </w:tr>
    </w:tbl>
    <w:p w:rsidR="0026231D" w:rsidRPr="00AD2C67" w:rsidRDefault="0026231D">
      <w:pPr>
        <w:rPr>
          <w:sz w:val="22"/>
          <w:szCs w:val="22"/>
        </w:rPr>
      </w:pPr>
    </w:p>
    <w:sectPr w:rsidR="0026231D" w:rsidRPr="00AD2C67" w:rsidSect="00AF7CE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F84"/>
    <w:multiLevelType w:val="multilevel"/>
    <w:tmpl w:val="6A5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415DE"/>
    <w:multiLevelType w:val="multilevel"/>
    <w:tmpl w:val="17E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D2A62"/>
    <w:multiLevelType w:val="multilevel"/>
    <w:tmpl w:val="6A5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1D"/>
    <w:rsid w:val="000347E0"/>
    <w:rsid w:val="00152A9B"/>
    <w:rsid w:val="00202B88"/>
    <w:rsid w:val="002139F9"/>
    <w:rsid w:val="0026231D"/>
    <w:rsid w:val="002C3BAF"/>
    <w:rsid w:val="002C3E77"/>
    <w:rsid w:val="0031129A"/>
    <w:rsid w:val="003A0322"/>
    <w:rsid w:val="00442D97"/>
    <w:rsid w:val="005373C7"/>
    <w:rsid w:val="005F51C2"/>
    <w:rsid w:val="00605AE3"/>
    <w:rsid w:val="00702EAA"/>
    <w:rsid w:val="00794419"/>
    <w:rsid w:val="007E4E93"/>
    <w:rsid w:val="00832E71"/>
    <w:rsid w:val="00852FF3"/>
    <w:rsid w:val="008E650E"/>
    <w:rsid w:val="008F29B9"/>
    <w:rsid w:val="009A3C1A"/>
    <w:rsid w:val="00A1512D"/>
    <w:rsid w:val="00A62C94"/>
    <w:rsid w:val="00AD2C67"/>
    <w:rsid w:val="00AF6D77"/>
    <w:rsid w:val="00AF7CEB"/>
    <w:rsid w:val="00B45CC7"/>
    <w:rsid w:val="00C32BA4"/>
    <w:rsid w:val="00C6517F"/>
    <w:rsid w:val="00E7063F"/>
    <w:rsid w:val="00EA36B2"/>
    <w:rsid w:val="00EF7351"/>
    <w:rsid w:val="00F71746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017C-21E0-4D90-849B-73666CA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231D"/>
    <w:pPr>
      <w:tabs>
        <w:tab w:val="center" w:pos="4153"/>
        <w:tab w:val="right" w:pos="8306"/>
      </w:tabs>
    </w:pPr>
    <w:rPr>
      <w:rFonts w:ascii="Myriad Pro" w:hAnsi="Myriad Pro" w:cs="Myriad Pro"/>
      <w:sz w:val="22"/>
      <w:szCs w:val="22"/>
      <w:lang w:eastAsia="en-US"/>
    </w:rPr>
  </w:style>
  <w:style w:type="character" w:customStyle="1" w:styleId="Char">
    <w:name w:val="Κεφαλίδα Char"/>
    <w:link w:val="a3"/>
    <w:locked/>
    <w:rsid w:val="0026231D"/>
    <w:rPr>
      <w:rFonts w:ascii="Myriad Pro" w:hAnsi="Myriad Pro" w:cs="Myriad Pro"/>
      <w:sz w:val="22"/>
      <w:szCs w:val="22"/>
      <w:lang w:val="el-GR" w:eastAsia="en-US" w:bidi="ar-SA"/>
    </w:rPr>
  </w:style>
  <w:style w:type="character" w:styleId="-">
    <w:name w:val="Hyperlink"/>
    <w:uiPriority w:val="99"/>
    <w:rsid w:val="00605AE3"/>
    <w:rPr>
      <w:color w:val="0000FF"/>
      <w:u w:val="single"/>
    </w:rPr>
  </w:style>
  <w:style w:type="character" w:styleId="a4">
    <w:name w:val="Strong"/>
    <w:uiPriority w:val="22"/>
    <w:qFormat/>
    <w:rsid w:val="00605AE3"/>
    <w:rPr>
      <w:b/>
      <w:bCs/>
    </w:rPr>
  </w:style>
  <w:style w:type="paragraph" w:customStyle="1" w:styleId="EMPTYCELLSTYLE">
    <w:name w:val="EMPTY_CELL_STYLE"/>
    <w:qFormat/>
    <w:rsid w:val="002C3BAF"/>
    <w:rPr>
      <w:rFonts w:ascii="SansSerif" w:eastAsia="SansSerif" w:hAnsi="SansSerif" w:cs="SansSerif"/>
      <w:color w:val="000000"/>
      <w:sz w:val="1"/>
    </w:rPr>
  </w:style>
  <w:style w:type="character" w:styleId="a5">
    <w:name w:val="Unresolved Mention"/>
    <w:basedOn w:val="a0"/>
    <w:uiPriority w:val="99"/>
    <w:semiHidden/>
    <w:unhideWhenUsed/>
    <w:rsid w:val="002C3BA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D2C6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46DD-154B-4FFE-A97E-F47831BC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4610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mailto:econ@aueb.gr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aueb</dc:creator>
  <cp:keywords/>
  <dc:description/>
  <cp:lastModifiedBy>Anna</cp:lastModifiedBy>
  <cp:revision>2</cp:revision>
  <cp:lastPrinted>2016-04-26T08:05:00Z</cp:lastPrinted>
  <dcterms:created xsi:type="dcterms:W3CDTF">2021-07-01T08:24:00Z</dcterms:created>
  <dcterms:modified xsi:type="dcterms:W3CDTF">2021-07-01T08:24:00Z</dcterms:modified>
</cp:coreProperties>
</file>