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43" w:type="dxa"/>
        <w:jc w:val="center"/>
        <w:tblBorders>
          <w:top w:val="single" w:sz="4" w:space="0" w:color="000000"/>
          <w:left w:val="single" w:sz="4" w:space="0" w:color="000000"/>
          <w:bottom w:val="single" w:sz="4" w:space="0" w:color="000000"/>
          <w:right w:val="single" w:sz="4" w:space="0" w:color="000000"/>
        </w:tblBorders>
        <w:tblLayout w:type="fixed"/>
        <w:tblCellMar>
          <w:left w:w="115" w:type="dxa"/>
          <w:right w:w="115" w:type="dxa"/>
        </w:tblCellMar>
        <w:tblLook w:val="0400" w:firstRow="0" w:lastRow="0" w:firstColumn="0" w:lastColumn="0" w:noHBand="0" w:noVBand="1"/>
      </w:tblPr>
      <w:tblGrid>
        <w:gridCol w:w="7427"/>
        <w:gridCol w:w="7316"/>
      </w:tblGrid>
      <w:tr w:rsidR="00CC2A8A" w:rsidRPr="00A4758A" w14:paraId="0FD5E197" w14:textId="77777777">
        <w:trPr>
          <w:jc w:val="center"/>
        </w:trPr>
        <w:tc>
          <w:tcPr>
            <w:tcW w:w="7427" w:type="dxa"/>
            <w:shd w:val="clear" w:color="auto" w:fill="auto"/>
            <w:vAlign w:val="center"/>
          </w:tcPr>
          <w:p w14:paraId="44E997F5" w14:textId="509AB1ED" w:rsidR="00CC2A8A" w:rsidRPr="00C745FC" w:rsidRDefault="004B451C">
            <w:pPr>
              <w:pBdr>
                <w:top w:val="nil"/>
                <w:left w:val="nil"/>
                <w:bottom w:val="nil"/>
                <w:right w:val="nil"/>
                <w:between w:val="nil"/>
              </w:pBdr>
              <w:spacing w:before="60" w:after="60"/>
              <w:jc w:val="both"/>
              <w:rPr>
                <w:rFonts w:ascii="Trebuchet MS" w:eastAsia="Arial" w:hAnsi="Trebuchet MS" w:cs="Arial"/>
                <w:sz w:val="20"/>
                <w:szCs w:val="20"/>
              </w:rPr>
            </w:pPr>
            <w:r w:rsidRPr="00C745FC">
              <w:rPr>
                <w:rFonts w:ascii="Trebuchet MS" w:eastAsia="Arial" w:hAnsi="Trebuchet MS" w:cs="Arial"/>
                <w:sz w:val="20"/>
                <w:szCs w:val="20"/>
                <w:lang w:val="el-GR"/>
              </w:rPr>
              <w:t xml:space="preserve"> </w:t>
            </w:r>
            <w:r w:rsidR="002619A8" w:rsidRPr="00C745FC">
              <w:rPr>
                <w:rFonts w:ascii="Trebuchet MS" w:eastAsia="Arial" w:hAnsi="Trebuchet MS" w:cs="Arial"/>
                <w:sz w:val="20"/>
                <w:szCs w:val="20"/>
              </w:rPr>
              <w:t>ΤΜΗΜΑ: ΜΗΧΑΝΟΛΟΓΩΝ ΜΗΧΑΝΙΚΩΝ</w:t>
            </w:r>
          </w:p>
        </w:tc>
        <w:tc>
          <w:tcPr>
            <w:tcW w:w="7316" w:type="dxa"/>
            <w:shd w:val="clear" w:color="auto" w:fill="auto"/>
            <w:vAlign w:val="center"/>
          </w:tcPr>
          <w:p w14:paraId="507767CC" w14:textId="5D2FDCA3" w:rsidR="00CC2A8A" w:rsidRPr="000653F4" w:rsidRDefault="002619A8" w:rsidP="00B80E79">
            <w:pPr>
              <w:pBdr>
                <w:top w:val="nil"/>
                <w:left w:val="nil"/>
                <w:bottom w:val="nil"/>
                <w:right w:val="nil"/>
                <w:between w:val="nil"/>
              </w:pBdr>
              <w:spacing w:before="60" w:after="60"/>
              <w:jc w:val="right"/>
              <w:rPr>
                <w:rFonts w:ascii="Trebuchet MS" w:eastAsia="Arial" w:hAnsi="Trebuchet MS" w:cs="Arial"/>
                <w:sz w:val="20"/>
                <w:szCs w:val="20"/>
                <w:lang w:val="el-GR"/>
              </w:rPr>
            </w:pPr>
            <w:r w:rsidRPr="000653F4">
              <w:rPr>
                <w:rFonts w:ascii="Trebuchet MS" w:eastAsia="Arial" w:hAnsi="Trebuchet MS" w:cs="Arial"/>
                <w:sz w:val="20"/>
                <w:szCs w:val="20"/>
                <w:lang w:val="el-GR"/>
              </w:rPr>
              <w:t xml:space="preserve">ΤΟΜΕΑΣ: </w:t>
            </w:r>
            <w:r w:rsidR="000653F4">
              <w:rPr>
                <w:rFonts w:ascii="Trebuchet MS" w:eastAsia="Arial" w:hAnsi="Trebuchet MS" w:cs="Arial"/>
                <w:sz w:val="20"/>
                <w:szCs w:val="20"/>
                <w:lang w:val="el-GR"/>
              </w:rPr>
              <w:t>ΣΥΣΤΗΜΑΤΑ ΒΙΟΜΗΧΑΝΙΚΗΣ ΠΑΡΑΓΩΓΗΣ ΚΑΙ ΔΙΟΙΚΗΣΗΣ</w:t>
            </w:r>
          </w:p>
        </w:tc>
      </w:tr>
    </w:tbl>
    <w:p w14:paraId="10473DAE" w14:textId="1C29375B" w:rsidR="008C06C7" w:rsidRPr="00C745FC" w:rsidRDefault="0096509E" w:rsidP="004079E8">
      <w:pPr>
        <w:pBdr>
          <w:top w:val="nil"/>
          <w:left w:val="nil"/>
          <w:bottom w:val="nil"/>
          <w:right w:val="nil"/>
          <w:between w:val="nil"/>
        </w:pBdr>
        <w:spacing w:line="360" w:lineRule="auto"/>
        <w:jc w:val="center"/>
        <w:rPr>
          <w:rFonts w:ascii="Trebuchet MS" w:eastAsia="Arial" w:hAnsi="Trebuchet MS" w:cs="Arial"/>
          <w:sz w:val="20"/>
          <w:szCs w:val="20"/>
          <w:u w:val="single"/>
          <w:lang w:val="el-GR"/>
        </w:rPr>
      </w:pPr>
      <w:r>
        <w:rPr>
          <w:rFonts w:ascii="Trebuchet MS" w:eastAsia="Arial" w:hAnsi="Trebuchet MS" w:cs="Arial"/>
          <w:sz w:val="20"/>
          <w:szCs w:val="20"/>
          <w:u w:val="single"/>
          <w:lang w:val="el-GR"/>
        </w:rPr>
        <w:t>Ε</w:t>
      </w:r>
      <w:r w:rsidR="0098603A">
        <w:rPr>
          <w:rFonts w:ascii="Trebuchet MS" w:eastAsia="Arial" w:hAnsi="Trebuchet MS" w:cs="Arial"/>
          <w:sz w:val="20"/>
          <w:szCs w:val="20"/>
          <w:u w:val="single"/>
          <w:lang w:val="el-GR"/>
        </w:rPr>
        <w:t>Α</w:t>
      </w:r>
      <w:r w:rsidR="00D35FA9" w:rsidRPr="00C745FC">
        <w:rPr>
          <w:rFonts w:ascii="Trebuchet MS" w:eastAsia="Arial" w:hAnsi="Trebuchet MS" w:cs="Arial"/>
          <w:sz w:val="20"/>
          <w:szCs w:val="20"/>
          <w:u w:val="single"/>
          <w:lang w:val="el-GR"/>
        </w:rPr>
        <w:t>ΡΙΝΟ</w:t>
      </w:r>
      <w:r w:rsidR="001918AF" w:rsidRPr="00C745FC">
        <w:rPr>
          <w:rFonts w:ascii="Trebuchet MS" w:eastAsia="Arial" w:hAnsi="Trebuchet MS" w:cs="Arial"/>
          <w:sz w:val="20"/>
          <w:szCs w:val="20"/>
          <w:u w:val="single"/>
          <w:lang w:val="el-GR"/>
        </w:rPr>
        <w:t xml:space="preserve"> ΕΞΑΜΗΝΟ </w:t>
      </w:r>
      <w:r w:rsidR="005233F3" w:rsidRPr="00C745FC">
        <w:rPr>
          <w:rFonts w:ascii="Trebuchet MS" w:eastAsia="Arial" w:hAnsi="Trebuchet MS" w:cs="Arial"/>
          <w:sz w:val="20"/>
          <w:szCs w:val="20"/>
          <w:u w:val="single"/>
          <w:lang w:val="en-US"/>
        </w:rPr>
        <w:t>202</w:t>
      </w:r>
      <w:r>
        <w:rPr>
          <w:rFonts w:ascii="Trebuchet MS" w:eastAsia="Arial" w:hAnsi="Trebuchet MS" w:cs="Arial"/>
          <w:sz w:val="20"/>
          <w:szCs w:val="20"/>
          <w:u w:val="single"/>
          <w:lang w:val="el-GR"/>
        </w:rPr>
        <w:t>4</w:t>
      </w:r>
      <w:r w:rsidR="00372B7D" w:rsidRPr="00C745FC">
        <w:rPr>
          <w:rFonts w:ascii="Trebuchet MS" w:eastAsia="Arial" w:hAnsi="Trebuchet MS" w:cs="Arial"/>
          <w:sz w:val="20"/>
          <w:szCs w:val="20"/>
          <w:u w:val="single"/>
          <w:lang w:val="en-US"/>
        </w:rPr>
        <w:t>-</w:t>
      </w:r>
      <w:r w:rsidR="003E3FD9" w:rsidRPr="00C745FC">
        <w:rPr>
          <w:rFonts w:ascii="Trebuchet MS" w:eastAsia="Arial" w:hAnsi="Trebuchet MS" w:cs="Arial"/>
          <w:sz w:val="20"/>
          <w:szCs w:val="20"/>
          <w:u w:val="single"/>
          <w:lang w:val="el-GR"/>
        </w:rPr>
        <w:t>202</w:t>
      </w:r>
      <w:r>
        <w:rPr>
          <w:rFonts w:ascii="Trebuchet MS" w:eastAsia="Arial" w:hAnsi="Trebuchet MS" w:cs="Arial"/>
          <w:sz w:val="20"/>
          <w:szCs w:val="20"/>
          <w:u w:val="single"/>
          <w:lang w:val="el-GR"/>
        </w:rPr>
        <w:t>5</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053"/>
        <w:gridCol w:w="2023"/>
        <w:gridCol w:w="5141"/>
        <w:gridCol w:w="2410"/>
      </w:tblGrid>
      <w:tr w:rsidR="008C3E9A" w:rsidRPr="008F3050" w14:paraId="7E92F246" w14:textId="77777777" w:rsidTr="000653F4">
        <w:trPr>
          <w:tblHeader/>
          <w:jc w:val="center"/>
        </w:trPr>
        <w:tc>
          <w:tcPr>
            <w:tcW w:w="685" w:type="dxa"/>
            <w:tcBorders>
              <w:top w:val="double" w:sz="4" w:space="0" w:color="auto"/>
              <w:bottom w:val="double" w:sz="4" w:space="0" w:color="auto"/>
            </w:tcBorders>
            <w:shd w:val="clear" w:color="auto" w:fill="92CDDC" w:themeFill="accent5" w:themeFillTint="99"/>
            <w:vAlign w:val="center"/>
          </w:tcPr>
          <w:p w14:paraId="6F61137D"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Α/Α</w:t>
            </w:r>
          </w:p>
        </w:tc>
        <w:tc>
          <w:tcPr>
            <w:tcW w:w="4053" w:type="dxa"/>
            <w:tcBorders>
              <w:top w:val="double" w:sz="4" w:space="0" w:color="auto"/>
              <w:bottom w:val="double" w:sz="4" w:space="0" w:color="auto"/>
            </w:tcBorders>
            <w:shd w:val="clear" w:color="auto" w:fill="92CDDC" w:themeFill="accent5" w:themeFillTint="99"/>
            <w:vAlign w:val="center"/>
          </w:tcPr>
          <w:p w14:paraId="7A35A289"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ΤΙΤΛΟΣ ΘΕΜΑΤΟΣ</w:t>
            </w:r>
          </w:p>
        </w:tc>
        <w:tc>
          <w:tcPr>
            <w:tcW w:w="2023" w:type="dxa"/>
            <w:tcBorders>
              <w:top w:val="double" w:sz="4" w:space="0" w:color="auto"/>
              <w:bottom w:val="double" w:sz="4" w:space="0" w:color="auto"/>
            </w:tcBorders>
            <w:shd w:val="clear" w:color="auto" w:fill="92CDDC" w:themeFill="accent5" w:themeFillTint="99"/>
            <w:vAlign w:val="center"/>
          </w:tcPr>
          <w:p w14:paraId="76A952FC"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ΜΕΛΗ ΔΕΠ</w:t>
            </w:r>
          </w:p>
        </w:tc>
        <w:tc>
          <w:tcPr>
            <w:tcW w:w="5141" w:type="dxa"/>
            <w:tcBorders>
              <w:top w:val="double" w:sz="4" w:space="0" w:color="auto"/>
              <w:bottom w:val="double" w:sz="4" w:space="0" w:color="auto"/>
            </w:tcBorders>
            <w:shd w:val="clear" w:color="auto" w:fill="92CDDC" w:themeFill="accent5" w:themeFillTint="99"/>
            <w:vAlign w:val="center"/>
          </w:tcPr>
          <w:p w14:paraId="58E17911" w14:textId="77777777"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ΣΥΝΤΟΜΗ ΠΕΡΙΓΡΑΦΗ</w:t>
            </w:r>
          </w:p>
        </w:tc>
        <w:tc>
          <w:tcPr>
            <w:tcW w:w="2410" w:type="dxa"/>
            <w:tcBorders>
              <w:top w:val="double" w:sz="4" w:space="0" w:color="auto"/>
              <w:bottom w:val="double" w:sz="4" w:space="0" w:color="auto"/>
            </w:tcBorders>
            <w:shd w:val="clear" w:color="auto" w:fill="92CDDC" w:themeFill="accent5" w:themeFillTint="99"/>
            <w:vAlign w:val="center"/>
          </w:tcPr>
          <w:p w14:paraId="42EC4EAC" w14:textId="48D260CE" w:rsidR="006F0256" w:rsidRPr="008F3050" w:rsidRDefault="006F0256" w:rsidP="00D55A3D">
            <w:pPr>
              <w:pStyle w:val="20"/>
              <w:spacing w:before="60" w:after="60"/>
              <w:ind w:left="0" w:firstLine="0"/>
              <w:jc w:val="center"/>
              <w:rPr>
                <w:rFonts w:ascii="Trebuchet MS" w:hAnsi="Trebuchet MS"/>
                <w:sz w:val="20"/>
                <w:lang w:val="el-GR"/>
              </w:rPr>
            </w:pPr>
            <w:r w:rsidRPr="008F3050">
              <w:rPr>
                <w:rFonts w:ascii="Trebuchet MS" w:hAnsi="Trebuchet MS"/>
                <w:sz w:val="20"/>
                <w:lang w:val="el-GR"/>
              </w:rPr>
              <w:t>ΤΡΙΜΕΛΗΣ ΕΞΕΤΑΣΤΙΚΗ ΕΠΙΤΡΟΠΗ</w:t>
            </w:r>
          </w:p>
        </w:tc>
      </w:tr>
      <w:tr w:rsidR="000328C7" w:rsidRPr="00A4758A" w14:paraId="7106B13A" w14:textId="77777777" w:rsidTr="00072E30">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7D6F32D" w14:textId="4BE0EF06" w:rsidR="000328C7" w:rsidRPr="00475CA7" w:rsidRDefault="000328C7"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1</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73287E8" w14:textId="77777777" w:rsidR="000328C7" w:rsidRPr="00475CA7" w:rsidRDefault="000328C7" w:rsidP="00B405A6">
            <w:pPr>
              <w:pStyle w:val="20"/>
              <w:spacing w:before="120" w:after="120"/>
              <w:ind w:left="0" w:firstLine="0"/>
              <w:jc w:val="both"/>
              <w:rPr>
                <w:rFonts w:ascii="Trebuchet MS" w:hAnsi="Trebuchet MS" w:cstheme="minorHAnsi"/>
                <w:bCs/>
                <w:sz w:val="20"/>
                <w:lang w:val="el-GR" w:eastAsia="el-GR"/>
              </w:rPr>
            </w:pPr>
            <w:r w:rsidRPr="00475CA7">
              <w:rPr>
                <w:rFonts w:ascii="Trebuchet MS" w:hAnsi="Trebuchet MS" w:cstheme="minorHAnsi"/>
                <w:bCs/>
                <w:sz w:val="20"/>
                <w:lang w:val="el-GR" w:eastAsia="el-GR"/>
              </w:rPr>
              <w:t>Περιβαλλοντικές επιπτώσεις παράκτιων δραστηριοτήτων: Δείκτες και μετρήσεις.</w:t>
            </w:r>
          </w:p>
          <w:p w14:paraId="3C3BF0B8" w14:textId="6AB01E51" w:rsidR="000328C7" w:rsidRPr="00475CA7" w:rsidRDefault="000328C7" w:rsidP="00D47CEA">
            <w:pPr>
              <w:pStyle w:val="20"/>
              <w:spacing w:before="120" w:after="120"/>
              <w:ind w:left="0" w:firstLine="0"/>
              <w:jc w:val="both"/>
              <w:rPr>
                <w:rFonts w:ascii="Trebuchet MS" w:hAnsi="Trebuchet MS" w:cstheme="minorHAnsi"/>
                <w:bCs/>
                <w:sz w:val="20"/>
                <w:lang w:val="en-US" w:eastAsia="el-GR"/>
              </w:rPr>
            </w:pPr>
            <w:r w:rsidRPr="00475CA7">
              <w:rPr>
                <w:rFonts w:ascii="Trebuchet MS" w:hAnsi="Trebuchet MS" w:cstheme="minorHAnsi"/>
                <w:bCs/>
                <w:sz w:val="20"/>
                <w:lang w:val="en-US" w:eastAsia="el-GR"/>
              </w:rPr>
              <w:t xml:space="preserve">Environmental impacts for shore activities: Indices and metrics.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628EA7D8" w14:textId="34CF8BDA" w:rsidR="000328C7" w:rsidRPr="008F3050" w:rsidRDefault="000328C7" w:rsidP="00072E30">
            <w:pPr>
              <w:pStyle w:val="20"/>
              <w:spacing w:before="60" w:after="60"/>
              <w:ind w:left="0" w:firstLine="0"/>
              <w:jc w:val="center"/>
              <w:rPr>
                <w:rFonts w:ascii="Trebuchet MS" w:hAnsi="Trebuchet MS"/>
                <w:sz w:val="20"/>
                <w:lang w:val="el-GR"/>
              </w:rPr>
            </w:pPr>
            <w:proofErr w:type="spellStart"/>
            <w:r w:rsidRPr="008F3050">
              <w:rPr>
                <w:rFonts w:ascii="Trebuchet MS" w:hAnsi="Trebuchet MS" w:cstheme="minorHAnsi"/>
                <w:sz w:val="20"/>
              </w:rPr>
              <w:t>Αιμιλί</w:t>
            </w:r>
            <w:proofErr w:type="spellEnd"/>
            <w:r w:rsidRPr="008F3050">
              <w:rPr>
                <w:rFonts w:ascii="Trebuchet MS" w:hAnsi="Trebuchet MS" w:cstheme="minorHAnsi"/>
                <w:sz w:val="20"/>
              </w:rPr>
              <w:t xml:space="preserve">α Μ. </w:t>
            </w:r>
            <w:proofErr w:type="spellStart"/>
            <w:r w:rsidRPr="008F3050">
              <w:rPr>
                <w:rFonts w:ascii="Trebuchet MS" w:hAnsi="Trebuchet MS" w:cstheme="minorHAnsi"/>
                <w:sz w:val="20"/>
              </w:rPr>
              <w:t>Κονδύλη</w:t>
            </w:r>
            <w:proofErr w:type="spellEnd"/>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15CA03FB" w14:textId="49C0FD97" w:rsidR="000328C7" w:rsidRPr="008F3050" w:rsidRDefault="000328C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Τουριστικές και άλλες δραστηριότητες πλήττουν πολύ σοβαρά τις περιοχές πλησίον της θάλασσας</w:t>
            </w:r>
            <w:r w:rsidR="00475CA7">
              <w:rPr>
                <w:rFonts w:ascii="Trebuchet MS" w:hAnsi="Trebuchet MS" w:cs="Arial"/>
                <w:sz w:val="20"/>
                <w:lang w:val="el-GR" w:eastAsia="el-GR"/>
              </w:rPr>
              <w:t xml:space="preserve"> και </w:t>
            </w:r>
            <w:r w:rsidRPr="008F3050">
              <w:rPr>
                <w:rFonts w:ascii="Trebuchet MS" w:hAnsi="Trebuchet MS" w:cs="Arial"/>
                <w:sz w:val="20"/>
                <w:lang w:val="el-GR" w:eastAsia="el-GR"/>
              </w:rPr>
              <w:t>τις ακτές. Στην εργασία θα μελετηθούν οι εν λόγω επιπτώσεις και θα προταθούν μέτρα αποτροπής τους.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C48B78" w14:textId="4BFC5246" w:rsidR="000328C7" w:rsidRPr="008F3050" w:rsidRDefault="000328C7" w:rsidP="00B405A6">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r w:rsidR="0005185F">
              <w:rPr>
                <w:rFonts w:ascii="Trebuchet MS" w:hAnsi="Trebuchet MS" w:cstheme="minorHAnsi"/>
                <w:sz w:val="20"/>
                <w:lang w:val="el-GR" w:eastAsia="el-GR"/>
              </w:rPr>
              <w:t>.</w:t>
            </w:r>
            <w:r w:rsidRPr="008F3050">
              <w:rPr>
                <w:rFonts w:ascii="Trebuchet MS" w:hAnsi="Trebuchet MS" w:cstheme="minorHAnsi"/>
                <w:sz w:val="20"/>
                <w:lang w:val="el-GR" w:eastAsia="el-GR"/>
              </w:rPr>
              <w:t>Μ</w:t>
            </w:r>
            <w:proofErr w:type="spellEnd"/>
            <w:r w:rsidRPr="008F3050">
              <w:rPr>
                <w:rFonts w:ascii="Trebuchet MS" w:hAnsi="Trebuchet MS" w:cstheme="minorHAnsi"/>
                <w:sz w:val="20"/>
                <w:lang w:val="el-GR" w:eastAsia="el-GR"/>
              </w:rPr>
              <w:t xml:space="preserve">. Κονδύλη </w:t>
            </w:r>
          </w:p>
          <w:p w14:paraId="373F2195"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Γ. Σπυρόπουλος </w:t>
            </w:r>
          </w:p>
          <w:p w14:paraId="020766FD" w14:textId="3A9A20C2"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w:t>
            </w:r>
            <w:proofErr w:type="spellStart"/>
            <w:r w:rsidRPr="008F3050">
              <w:rPr>
                <w:rFonts w:ascii="Trebuchet MS" w:hAnsi="Trebuchet MS" w:cstheme="minorHAnsi"/>
                <w:sz w:val="20"/>
                <w:lang w:val="el-GR" w:eastAsia="el-GR"/>
              </w:rPr>
              <w:t>Καλδέλλης</w:t>
            </w:r>
            <w:proofErr w:type="spellEnd"/>
            <w:r w:rsidRPr="008F3050">
              <w:rPr>
                <w:rFonts w:ascii="Trebuchet MS" w:hAnsi="Trebuchet MS" w:cstheme="minorHAnsi"/>
                <w:sz w:val="20"/>
                <w:lang w:val="el-GR" w:eastAsia="el-GR"/>
              </w:rPr>
              <w:t xml:space="preserve"> </w:t>
            </w:r>
          </w:p>
        </w:tc>
      </w:tr>
      <w:tr w:rsidR="000328C7" w:rsidRPr="00A4758A" w14:paraId="08FEDE9E"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8C9FC8E" w14:textId="5039281D" w:rsidR="000328C7" w:rsidRPr="00475CA7" w:rsidRDefault="007530F7" w:rsidP="00B405A6">
            <w:pPr>
              <w:pStyle w:val="20"/>
              <w:spacing w:before="60" w:after="60"/>
              <w:ind w:left="0" w:firstLine="0"/>
              <w:jc w:val="center"/>
              <w:rPr>
                <w:rFonts w:ascii="Trebuchet MS" w:hAnsi="Trebuchet MS" w:cs="Arial"/>
                <w:sz w:val="20"/>
                <w:lang w:val="en-US" w:eastAsia="el-GR"/>
              </w:rPr>
            </w:pPr>
            <w:r w:rsidRPr="00475CA7">
              <w:rPr>
                <w:rFonts w:ascii="Trebuchet MS" w:hAnsi="Trebuchet MS" w:cs="Arial"/>
                <w:sz w:val="20"/>
                <w:lang w:val="en-US" w:eastAsia="el-GR"/>
              </w:rPr>
              <w:t>2</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3350203" w14:textId="19FB8CC1" w:rsidR="000328C7" w:rsidRPr="00475CA7" w:rsidRDefault="00C762A1" w:rsidP="00475CA7">
            <w:pPr>
              <w:pStyle w:val="20"/>
              <w:ind w:left="0" w:right="-45"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 xml:space="preserve">Εφοδιαστική Αλυσίδα Πράσινου Υδρογόνου. Παρούσα Κατάσταση και Προοπτικές. </w:t>
            </w:r>
          </w:p>
          <w:p w14:paraId="12A16A5D" w14:textId="56D172FE" w:rsidR="000328C7" w:rsidRPr="00475CA7" w:rsidRDefault="00C762A1" w:rsidP="00B405A6">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 xml:space="preserve">Green hydrogen supply chain.  Current status and prospects. </w:t>
            </w:r>
          </w:p>
          <w:p w14:paraId="67EA8F27" w14:textId="4E9F7828" w:rsidR="000328C7" w:rsidRPr="00475CA7" w:rsidRDefault="000328C7" w:rsidP="00B405A6">
            <w:pPr>
              <w:pStyle w:val="20"/>
              <w:ind w:left="0" w:firstLine="0"/>
              <w:rPr>
                <w:rFonts w:ascii="Trebuchet MS" w:hAnsi="Trebuchet MS" w:cstheme="minorHAnsi"/>
                <w:bCs/>
                <w:sz w:val="20"/>
                <w:lang w:val="en-US" w:eastAsia="el-GR"/>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C82B485" w14:textId="01747013"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2D5414A1" w14:textId="07651CAC" w:rsidR="000328C7" w:rsidRPr="008F3050" w:rsidRDefault="00C762A1" w:rsidP="0017774C">
            <w:pPr>
              <w:pStyle w:val="20"/>
              <w:spacing w:before="60" w:after="60"/>
              <w:ind w:left="0" w:firstLine="0"/>
              <w:jc w:val="both"/>
              <w:rPr>
                <w:rFonts w:ascii="Trebuchet MS" w:hAnsi="Trebuchet MS" w:cs="Arial"/>
                <w:sz w:val="20"/>
                <w:lang w:val="el-GR" w:eastAsia="el-GR"/>
              </w:rPr>
            </w:pPr>
            <w:r w:rsidRPr="00C762A1">
              <w:rPr>
                <w:rFonts w:ascii="Trebuchet MS" w:hAnsi="Trebuchet MS" w:cs="Arial"/>
                <w:sz w:val="20"/>
                <w:lang w:val="el-GR" w:eastAsia="el-GR"/>
              </w:rPr>
              <w:t>Στην εργασία θα μελετηθεί η εφοδιαστική αλυσίδα του πράσινου υδρογόνου, οι πρώτες ύλες, οι μέθοδοι παραγωγής, η αποθήκευση, η μεταφορά και η χρήση  από την έως τώρα εμπειρία</w:t>
            </w:r>
            <w:r w:rsidR="00475CA7" w:rsidRPr="00475CA7">
              <w:rPr>
                <w:rFonts w:ascii="Trebuchet MS" w:hAnsi="Trebuchet MS" w:cs="Arial"/>
                <w:sz w:val="20"/>
                <w:lang w:val="el-GR" w:eastAsia="el-GR"/>
              </w:rPr>
              <w:t xml:space="preserve"> </w:t>
            </w:r>
            <w:r w:rsidR="00475CA7">
              <w:rPr>
                <w:rFonts w:ascii="Trebuchet MS" w:hAnsi="Trebuchet MS" w:cs="Arial"/>
                <w:sz w:val="20"/>
                <w:lang w:val="el-GR" w:eastAsia="el-GR"/>
              </w:rPr>
              <w:t xml:space="preserve">με </w:t>
            </w:r>
            <w:r w:rsidRPr="00C762A1">
              <w:rPr>
                <w:rFonts w:ascii="Trebuchet MS" w:hAnsi="Trebuchet MS" w:cs="Arial"/>
                <w:sz w:val="20"/>
                <w:lang w:val="el-GR" w:eastAsia="el-GR"/>
              </w:rPr>
              <w:t>αναφορά στην Ελλάδα.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7397928" w14:textId="7ACCC4F3" w:rsidR="000328C7" w:rsidRPr="008F3050" w:rsidRDefault="000328C7" w:rsidP="00B405A6">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proofErr w:type="spellEnd"/>
            <w:r w:rsidR="0005185F">
              <w:rPr>
                <w:rFonts w:ascii="Trebuchet MS" w:hAnsi="Trebuchet MS" w:cstheme="minorHAnsi"/>
                <w:sz w:val="20"/>
                <w:lang w:val="el-GR" w:eastAsia="el-GR"/>
              </w:rPr>
              <w:t>.</w:t>
            </w:r>
            <w:r w:rsidRPr="008F3050">
              <w:rPr>
                <w:rFonts w:ascii="Trebuchet MS" w:hAnsi="Trebuchet MS" w:cstheme="minorHAnsi"/>
                <w:sz w:val="20"/>
                <w:lang w:val="el-GR" w:eastAsia="el-GR"/>
              </w:rPr>
              <w:t xml:space="preserve"> Μ. Κονδύλη</w:t>
            </w:r>
          </w:p>
          <w:p w14:paraId="227239E9" w14:textId="3DD1246E" w:rsidR="007530F7" w:rsidRDefault="00C762A1" w:rsidP="00B405A6">
            <w:pPr>
              <w:pStyle w:val="20"/>
              <w:spacing w:before="60" w:after="60"/>
              <w:ind w:left="0" w:firstLine="0"/>
              <w:rPr>
                <w:rFonts w:ascii="Trebuchet MS" w:hAnsi="Trebuchet MS" w:cstheme="minorHAnsi"/>
                <w:sz w:val="20"/>
                <w:lang w:val="el-GR" w:eastAsia="el-GR"/>
              </w:rPr>
            </w:pPr>
            <w:r>
              <w:rPr>
                <w:rFonts w:ascii="Trebuchet MS" w:hAnsi="Trebuchet MS" w:cstheme="minorHAnsi"/>
                <w:sz w:val="20"/>
                <w:lang w:val="el-GR" w:eastAsia="el-GR"/>
              </w:rPr>
              <w:t xml:space="preserve">Κ. Καββαδίας </w:t>
            </w:r>
          </w:p>
          <w:p w14:paraId="0DA834D1" w14:textId="15E69CE5" w:rsidR="000328C7" w:rsidRPr="008F3050" w:rsidRDefault="00C762A1" w:rsidP="00C762A1">
            <w:pPr>
              <w:pStyle w:val="20"/>
              <w:spacing w:before="60" w:after="60"/>
              <w:ind w:left="0" w:firstLine="0"/>
              <w:rPr>
                <w:rFonts w:ascii="Trebuchet MS" w:hAnsi="Trebuchet MS" w:cstheme="minorHAnsi"/>
                <w:sz w:val="20"/>
                <w:lang w:val="el-GR" w:eastAsia="el-GR"/>
              </w:rPr>
            </w:pPr>
            <w:r>
              <w:rPr>
                <w:rFonts w:ascii="Trebuchet MS" w:hAnsi="Trebuchet MS" w:cstheme="minorHAnsi"/>
                <w:sz w:val="20"/>
                <w:lang w:val="el-GR" w:eastAsia="el-GR"/>
              </w:rPr>
              <w:t>Δ. Ζαφειράκης</w:t>
            </w:r>
            <w:r w:rsidR="000328C7" w:rsidRPr="008F3050">
              <w:rPr>
                <w:rFonts w:ascii="Trebuchet MS" w:hAnsi="Trebuchet MS" w:cstheme="minorHAnsi"/>
                <w:sz w:val="20"/>
                <w:lang w:val="el-GR" w:eastAsia="el-GR"/>
              </w:rPr>
              <w:t xml:space="preserve"> </w:t>
            </w:r>
          </w:p>
        </w:tc>
      </w:tr>
      <w:tr w:rsidR="000328C7" w:rsidRPr="008F3050" w14:paraId="32AD42D4"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5328411" w14:textId="1C0AC155" w:rsidR="000328C7" w:rsidRPr="00475CA7" w:rsidRDefault="00AC5C23"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3</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2DCB995C" w14:textId="3FCBE723" w:rsidR="000328C7" w:rsidRPr="00475CA7" w:rsidRDefault="0017774C"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Ο Κλάδος του Αλουμινίου στην Ελλάδα σε ανάλυση κύκλου ζωής</w:t>
            </w:r>
          </w:p>
          <w:p w14:paraId="3E014F3A" w14:textId="70292074" w:rsidR="0017774C" w:rsidRPr="00475CA7" w:rsidRDefault="0017774C" w:rsidP="00475CA7">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 xml:space="preserve">The sector of aluminum in Greece in a life cycle perspective.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3492FBF" w14:textId="0F50ADB0" w:rsidR="000328C7" w:rsidRPr="0017774C" w:rsidRDefault="0017774C" w:rsidP="00B405A6">
            <w:pPr>
              <w:pStyle w:val="20"/>
              <w:spacing w:before="60" w:after="60"/>
              <w:ind w:left="0" w:firstLine="0"/>
              <w:jc w:val="center"/>
              <w:rPr>
                <w:rFonts w:ascii="Trebuchet MS" w:hAnsi="Trebuchet MS"/>
                <w:sz w:val="20"/>
                <w:lang w:val="el-GR"/>
              </w:rPr>
            </w:pPr>
            <w:r>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9B99DC2" w14:textId="4BD048D3" w:rsidR="000328C7" w:rsidRPr="0017774C" w:rsidRDefault="0017774C" w:rsidP="00B405A6">
            <w:pPr>
              <w:pStyle w:val="20"/>
              <w:spacing w:before="60" w:after="60"/>
              <w:ind w:left="0" w:firstLine="0"/>
              <w:rPr>
                <w:rFonts w:ascii="Trebuchet MS" w:hAnsi="Trebuchet MS" w:cs="Arial"/>
                <w:sz w:val="20"/>
                <w:lang w:val="el-GR" w:eastAsia="el-GR"/>
              </w:rPr>
            </w:pPr>
            <w:r w:rsidRPr="0017774C">
              <w:rPr>
                <w:rFonts w:ascii="Trebuchet MS" w:hAnsi="Trebuchet MS" w:cs="Arial"/>
                <w:sz w:val="20"/>
                <w:lang w:val="el-GR" w:eastAsia="el-GR"/>
              </w:rPr>
              <w:t>Τεχνολογίες, επιχειρηματικ</w:t>
            </w:r>
            <w:r>
              <w:rPr>
                <w:rFonts w:ascii="Trebuchet MS" w:hAnsi="Trebuchet MS" w:cs="Arial"/>
                <w:sz w:val="20"/>
                <w:lang w:val="el-GR" w:eastAsia="el-GR"/>
              </w:rPr>
              <w:t>ή</w:t>
            </w:r>
            <w:r w:rsidRPr="0017774C">
              <w:rPr>
                <w:rFonts w:ascii="Trebuchet MS" w:hAnsi="Trebuchet MS" w:cs="Arial"/>
                <w:sz w:val="20"/>
                <w:lang w:val="el-GR" w:eastAsia="el-GR"/>
              </w:rPr>
              <w:t xml:space="preserve"> δραστηριότητα, ενεργειακό και περιβαλλοντικό αποτύπωμα, δράσεις κυκλικής οικονομίας και προοπτικές</w:t>
            </w:r>
            <w:r>
              <w:rPr>
                <w:rFonts w:ascii="Trebuchet MS" w:hAnsi="Trebuchet MS" w:cs="Arial"/>
                <w:sz w:val="20"/>
                <w:lang w:val="el-GR" w:eastAsia="el-GR"/>
              </w:rPr>
              <w:t xml:space="preserve"> του κλάδου του αλουμινίου</w:t>
            </w:r>
            <w:r w:rsidRPr="0017774C">
              <w:rPr>
                <w:rFonts w:ascii="Trebuchet MS" w:hAnsi="Trebuchet MS" w:cs="Arial"/>
                <w:sz w:val="20"/>
                <w:lang w:val="el-GR" w:eastAsia="el-GR"/>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90965F" w14:textId="77777777" w:rsidR="0017774C" w:rsidRPr="008F3050" w:rsidRDefault="0017774C" w:rsidP="0017774C">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proofErr w:type="spellEnd"/>
            <w:r w:rsidRPr="008F3050">
              <w:rPr>
                <w:rFonts w:ascii="Trebuchet MS" w:hAnsi="Trebuchet MS" w:cstheme="minorHAnsi"/>
                <w:sz w:val="20"/>
                <w:lang w:val="el-GR" w:eastAsia="el-GR"/>
              </w:rPr>
              <w:t xml:space="preserve">. Μ. Κονδύλη </w:t>
            </w:r>
          </w:p>
          <w:p w14:paraId="05B0D620"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w:t>
            </w:r>
            <w:proofErr w:type="spellStart"/>
            <w:r w:rsidRPr="008F3050">
              <w:rPr>
                <w:rFonts w:ascii="Trebuchet MS" w:hAnsi="Trebuchet MS" w:cstheme="minorHAnsi"/>
                <w:sz w:val="20"/>
                <w:lang w:val="el-GR" w:eastAsia="el-GR"/>
              </w:rPr>
              <w:t>Καλδέλλης</w:t>
            </w:r>
            <w:proofErr w:type="spellEnd"/>
          </w:p>
          <w:p w14:paraId="20E6007B" w14:textId="45CC0AEC" w:rsidR="000328C7" w:rsidRPr="008F3050" w:rsidRDefault="0017774C" w:rsidP="00B405A6">
            <w:pPr>
              <w:pStyle w:val="20"/>
              <w:spacing w:before="60" w:after="60"/>
              <w:ind w:left="0" w:firstLine="0"/>
              <w:rPr>
                <w:rFonts w:ascii="Trebuchet MS" w:hAnsi="Trebuchet MS" w:cstheme="minorHAnsi"/>
                <w:sz w:val="20"/>
                <w:lang w:val="el-GR" w:eastAsia="el-GR"/>
              </w:rPr>
            </w:pPr>
            <w:r>
              <w:rPr>
                <w:rFonts w:ascii="Trebuchet MS" w:hAnsi="Trebuchet MS" w:cstheme="minorHAnsi"/>
                <w:sz w:val="20"/>
                <w:lang w:val="el-GR" w:eastAsia="el-GR"/>
              </w:rPr>
              <w:t>Α. Νάζος</w:t>
            </w:r>
          </w:p>
        </w:tc>
      </w:tr>
      <w:tr w:rsidR="000328C7" w:rsidRPr="008F3050" w14:paraId="5520F197"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3BE9982E" w14:textId="30311359" w:rsidR="000328C7" w:rsidRPr="00475CA7" w:rsidRDefault="00AC5C23"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4</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48F158B7" w14:textId="715BC1AD" w:rsidR="000328C7" w:rsidRPr="00475CA7" w:rsidRDefault="000328C7"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Μεθοδολογίες</w:t>
            </w:r>
            <w:r w:rsidR="00475CA7">
              <w:rPr>
                <w:rFonts w:ascii="Trebuchet MS" w:hAnsi="Trebuchet MS" w:cstheme="minorHAnsi"/>
                <w:bCs/>
                <w:sz w:val="20"/>
                <w:lang w:val="el-GR" w:eastAsia="el-GR"/>
              </w:rPr>
              <w:t>/</w:t>
            </w:r>
            <w:r w:rsidRPr="00475CA7">
              <w:rPr>
                <w:rFonts w:ascii="Trebuchet MS" w:hAnsi="Trebuchet MS" w:cstheme="minorHAnsi"/>
                <w:bCs/>
                <w:sz w:val="20"/>
                <w:lang w:val="el-GR" w:eastAsia="el-GR"/>
              </w:rPr>
              <w:t xml:space="preserve"> εργαλεία προσδιορισμού ανθρακικού αποτυπώματος δραστηριοτήτων</w:t>
            </w:r>
          </w:p>
          <w:p w14:paraId="0B7FFC66" w14:textId="6A1B0209" w:rsidR="000328C7" w:rsidRPr="00475CA7" w:rsidRDefault="000328C7" w:rsidP="00B405A6">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Materials’, products</w:t>
            </w:r>
            <w:r w:rsidR="009E0D92" w:rsidRPr="00475CA7">
              <w:rPr>
                <w:rFonts w:ascii="Trebuchet MS" w:hAnsi="Trebuchet MS" w:cstheme="minorHAnsi"/>
                <w:bCs/>
                <w:sz w:val="20"/>
                <w:lang w:val="en-US" w:eastAsia="el-GR"/>
              </w:rPr>
              <w:t>’</w:t>
            </w:r>
            <w:r w:rsidRPr="00475CA7">
              <w:rPr>
                <w:rFonts w:ascii="Trebuchet MS" w:hAnsi="Trebuchet MS" w:cstheme="minorHAnsi"/>
                <w:bCs/>
                <w:sz w:val="20"/>
                <w:lang w:val="en-US" w:eastAsia="el-GR"/>
              </w:rPr>
              <w:t xml:space="preserve"> and </w:t>
            </w:r>
            <w:r w:rsidR="009E0D92" w:rsidRPr="00475CA7">
              <w:rPr>
                <w:rFonts w:ascii="Trebuchet MS" w:hAnsi="Trebuchet MS" w:cstheme="minorHAnsi"/>
                <w:bCs/>
                <w:sz w:val="20"/>
                <w:lang w:val="en-US" w:eastAsia="el-GR"/>
              </w:rPr>
              <w:t>process</w:t>
            </w:r>
            <w:r w:rsidRPr="00475CA7">
              <w:rPr>
                <w:rFonts w:ascii="Trebuchet MS" w:hAnsi="Trebuchet MS" w:cstheme="minorHAnsi"/>
                <w:bCs/>
                <w:sz w:val="20"/>
                <w:lang w:val="en-US" w:eastAsia="el-GR"/>
              </w:rPr>
              <w:t xml:space="preserve">es carbon footprint assessment.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7ED3F119" w14:textId="77777777"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p w14:paraId="480286CF" w14:textId="4D89EE2B" w:rsidR="005050EB" w:rsidRPr="008F3050" w:rsidRDefault="005050EB"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Κ. </w:t>
            </w:r>
            <w:proofErr w:type="spellStart"/>
            <w:r w:rsidRPr="008F3050">
              <w:rPr>
                <w:rFonts w:ascii="Trebuchet MS" w:hAnsi="Trebuchet MS"/>
                <w:sz w:val="20"/>
                <w:lang w:val="el-GR"/>
              </w:rPr>
              <w:t>Στυλιανοπούλου</w:t>
            </w:r>
            <w:proofErr w:type="spellEnd"/>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23FA7E0E" w14:textId="32862B9B" w:rsidR="000328C7" w:rsidRPr="008F3050" w:rsidRDefault="000328C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Στην εργασία θα αναλυθούν οι διάφορες υπάρχουσες μέθοδοι ποσοτικής προσέγγισης του ανθρακικού αποτυπώματος υλικών και δραστηριοτήτων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51FE6"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proofErr w:type="spellEnd"/>
            <w:r w:rsidRPr="008F3050">
              <w:rPr>
                <w:rFonts w:ascii="Trebuchet MS" w:hAnsi="Trebuchet MS" w:cstheme="minorHAnsi"/>
                <w:sz w:val="20"/>
                <w:lang w:val="el-GR" w:eastAsia="el-GR"/>
              </w:rPr>
              <w:t>. Μ. Κονδύλη</w:t>
            </w:r>
          </w:p>
          <w:p w14:paraId="4325895F" w14:textId="7777777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w:t>
            </w:r>
            <w:proofErr w:type="spellStart"/>
            <w:r w:rsidRPr="008F3050">
              <w:rPr>
                <w:rFonts w:ascii="Trebuchet MS" w:hAnsi="Trebuchet MS" w:cstheme="minorHAnsi"/>
                <w:sz w:val="20"/>
                <w:lang w:val="el-GR" w:eastAsia="el-GR"/>
              </w:rPr>
              <w:t>Καλδέλλης</w:t>
            </w:r>
            <w:proofErr w:type="spellEnd"/>
          </w:p>
          <w:p w14:paraId="5BC2A42B" w14:textId="1213CF5E"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Γ. Σπυρόπουλος</w:t>
            </w:r>
          </w:p>
        </w:tc>
      </w:tr>
      <w:tr w:rsidR="000328C7" w:rsidRPr="008F3050" w14:paraId="12DAFF57"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62DCC86C" w14:textId="15B2FFBF" w:rsidR="000328C7" w:rsidRPr="00475CA7" w:rsidRDefault="00AC5C23"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5</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4FF8ABB" w14:textId="77777777" w:rsidR="000328C7" w:rsidRPr="00475CA7" w:rsidRDefault="00344446"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Σύγχρονες τάσεις στην βιομηχανική παραγωγή, η Βιομηχανία 4.0.</w:t>
            </w:r>
          </w:p>
          <w:p w14:paraId="4B01C873" w14:textId="4CAD2FFB" w:rsidR="00344446" w:rsidRPr="00475CA7" w:rsidRDefault="00344446" w:rsidP="00B405A6">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Current trends in industrial production. The Industry 4.0.</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1E73CF3A" w14:textId="31E4F3F1" w:rsidR="000328C7" w:rsidRPr="008F3050" w:rsidRDefault="000328C7"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5BE1A9AD" w14:textId="1EDFF4FE" w:rsidR="000328C7" w:rsidRPr="008F3050" w:rsidRDefault="0017774C" w:rsidP="00B405A6">
            <w:pPr>
              <w:pStyle w:val="20"/>
              <w:spacing w:before="60" w:after="60"/>
              <w:ind w:left="0" w:firstLine="0"/>
              <w:rPr>
                <w:rFonts w:ascii="Trebuchet MS" w:hAnsi="Trebuchet MS" w:cs="Arial"/>
                <w:sz w:val="20"/>
                <w:lang w:val="el-GR" w:eastAsia="el-GR"/>
              </w:rPr>
            </w:pPr>
            <w:r>
              <w:rPr>
                <w:rFonts w:ascii="Trebuchet MS" w:hAnsi="Trebuchet MS" w:cs="Arial"/>
                <w:sz w:val="20"/>
                <w:lang w:val="el-GR" w:eastAsia="el-GR"/>
              </w:rPr>
              <w:t>Τεχνολογίες, επιχειρηματικές δραστηριότητες</w:t>
            </w:r>
            <w:r w:rsidR="002F2BFD">
              <w:rPr>
                <w:rFonts w:ascii="Trebuchet MS" w:hAnsi="Trebuchet MS" w:cs="Arial"/>
                <w:sz w:val="20"/>
                <w:lang w:val="el-GR" w:eastAsia="el-GR"/>
              </w:rPr>
              <w:t xml:space="preserve"> και επιπτώσεις στην ανταγωνιστικότητα της βιομηχανίας των δράσεων </w:t>
            </w:r>
            <w:proofErr w:type="spellStart"/>
            <w:r w:rsidR="002F2BFD">
              <w:rPr>
                <w:rFonts w:ascii="Trebuchet MS" w:hAnsi="Trebuchet MS" w:cs="Arial"/>
                <w:sz w:val="20"/>
                <w:lang w:val="el-GR" w:eastAsia="el-GR"/>
              </w:rPr>
              <w:t>ψηφιοποίησης</w:t>
            </w:r>
            <w:proofErr w:type="spellEnd"/>
            <w:r w:rsidR="002F2BFD">
              <w:rPr>
                <w:rFonts w:ascii="Trebuchet MS" w:hAnsi="Trebuchet MS" w:cs="Arial"/>
                <w:sz w:val="20"/>
                <w:lang w:val="el-GR" w:eastAsia="el-GR"/>
              </w:rPr>
              <w:t xml:space="preserve"> και εκσυγχρονισμού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709A857" w14:textId="68F1B4B7" w:rsidR="000328C7" w:rsidRPr="008F3050" w:rsidRDefault="000328C7" w:rsidP="00B405A6">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proofErr w:type="spellEnd"/>
            <w:r w:rsidR="0005185F">
              <w:rPr>
                <w:rFonts w:ascii="Trebuchet MS" w:hAnsi="Trebuchet MS" w:cstheme="minorHAnsi"/>
                <w:sz w:val="20"/>
                <w:lang w:val="el-GR" w:eastAsia="el-GR"/>
              </w:rPr>
              <w:t>.</w:t>
            </w:r>
            <w:r w:rsidRPr="008F3050">
              <w:rPr>
                <w:rFonts w:ascii="Trebuchet MS" w:hAnsi="Trebuchet MS" w:cstheme="minorHAnsi"/>
                <w:sz w:val="20"/>
                <w:lang w:val="el-GR" w:eastAsia="el-GR"/>
              </w:rPr>
              <w:t xml:space="preserve"> Μ. Κονδύλη </w:t>
            </w:r>
          </w:p>
          <w:p w14:paraId="61F75591" w14:textId="5C49F087" w:rsidR="000328C7" w:rsidRPr="008F3050" w:rsidRDefault="000328C7"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Ι</w:t>
            </w:r>
            <w:r w:rsidR="00344446">
              <w:rPr>
                <w:rFonts w:ascii="Trebuchet MS" w:hAnsi="Trebuchet MS" w:cstheme="minorHAnsi"/>
                <w:sz w:val="20"/>
                <w:lang w:val="el-GR" w:eastAsia="el-GR"/>
              </w:rPr>
              <w:t>.</w:t>
            </w:r>
            <w:r w:rsidRPr="008F3050">
              <w:rPr>
                <w:rFonts w:ascii="Trebuchet MS" w:hAnsi="Trebuchet MS" w:cstheme="minorHAnsi"/>
                <w:sz w:val="20"/>
                <w:lang w:val="el-GR" w:eastAsia="el-GR"/>
              </w:rPr>
              <w:t xml:space="preserve"> Κ. </w:t>
            </w:r>
            <w:proofErr w:type="spellStart"/>
            <w:r w:rsidRPr="008F3050">
              <w:rPr>
                <w:rFonts w:ascii="Trebuchet MS" w:hAnsi="Trebuchet MS" w:cstheme="minorHAnsi"/>
                <w:sz w:val="20"/>
                <w:lang w:val="el-GR" w:eastAsia="el-GR"/>
              </w:rPr>
              <w:t>Καλδέλλης</w:t>
            </w:r>
            <w:proofErr w:type="spellEnd"/>
          </w:p>
          <w:p w14:paraId="7B37483B" w14:textId="3C7D1B53" w:rsidR="000328C7" w:rsidRPr="008F3050" w:rsidRDefault="00344446" w:rsidP="008F3050">
            <w:pPr>
              <w:pStyle w:val="20"/>
              <w:spacing w:before="60" w:after="60"/>
              <w:ind w:left="0" w:firstLine="0"/>
              <w:rPr>
                <w:rFonts w:ascii="Trebuchet MS" w:hAnsi="Trebuchet MS" w:cstheme="minorHAnsi"/>
                <w:sz w:val="20"/>
                <w:lang w:val="el-GR" w:eastAsia="el-GR"/>
              </w:rPr>
            </w:pPr>
            <w:r>
              <w:rPr>
                <w:rFonts w:ascii="Trebuchet MS" w:hAnsi="Trebuchet MS" w:cstheme="minorHAnsi"/>
                <w:sz w:val="20"/>
                <w:lang w:val="el-GR" w:eastAsia="el-GR"/>
              </w:rPr>
              <w:t>Β. Σαγιάς</w:t>
            </w:r>
            <w:r w:rsidR="008F3050" w:rsidRPr="008F3050">
              <w:rPr>
                <w:rFonts w:ascii="Trebuchet MS" w:hAnsi="Trebuchet MS" w:cstheme="minorHAnsi"/>
                <w:sz w:val="20"/>
                <w:lang w:val="el-GR" w:eastAsia="el-GR"/>
              </w:rPr>
              <w:t xml:space="preserve"> </w:t>
            </w:r>
          </w:p>
        </w:tc>
      </w:tr>
      <w:tr w:rsidR="00AC5C23" w:rsidRPr="008F3050" w14:paraId="4D17D5CC"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31D3891" w14:textId="65F8FB1B" w:rsidR="00AC5C23" w:rsidRPr="00475CA7" w:rsidRDefault="006F137D"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lastRenderedPageBreak/>
              <w:t>6</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5B257473" w14:textId="194A8F10" w:rsidR="005050EB" w:rsidRPr="00475CA7" w:rsidRDefault="000A7547"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 xml:space="preserve">Έργα υποδομής για το νερό και </w:t>
            </w:r>
            <w:r w:rsidR="00AC5C23" w:rsidRPr="00475CA7">
              <w:rPr>
                <w:rFonts w:ascii="Trebuchet MS" w:hAnsi="Trebuchet MS" w:cstheme="minorHAnsi"/>
                <w:bCs/>
                <w:sz w:val="20"/>
                <w:lang w:val="el-GR" w:eastAsia="el-GR"/>
              </w:rPr>
              <w:t xml:space="preserve"> </w:t>
            </w:r>
            <w:r w:rsidRPr="00475CA7">
              <w:rPr>
                <w:rFonts w:ascii="Trebuchet MS" w:hAnsi="Trebuchet MS" w:cstheme="minorHAnsi"/>
                <w:bCs/>
                <w:sz w:val="20"/>
                <w:lang w:val="el-GR" w:eastAsia="el-GR"/>
              </w:rPr>
              <w:t xml:space="preserve">οι </w:t>
            </w:r>
            <w:r w:rsidR="00AC5C23" w:rsidRPr="00475CA7">
              <w:rPr>
                <w:rFonts w:ascii="Trebuchet MS" w:hAnsi="Trebuchet MS" w:cstheme="minorHAnsi"/>
                <w:bCs/>
                <w:sz w:val="20"/>
                <w:lang w:val="el-GR" w:eastAsia="el-GR"/>
              </w:rPr>
              <w:t>προοπτικ</w:t>
            </w:r>
            <w:r w:rsidRPr="00475CA7">
              <w:rPr>
                <w:rFonts w:ascii="Trebuchet MS" w:hAnsi="Trebuchet MS" w:cstheme="minorHAnsi"/>
                <w:bCs/>
                <w:sz w:val="20"/>
                <w:lang w:val="el-GR" w:eastAsia="el-GR"/>
              </w:rPr>
              <w:t>ές</w:t>
            </w:r>
            <w:r w:rsidR="00AC5C23" w:rsidRPr="00475CA7">
              <w:rPr>
                <w:rFonts w:ascii="Trebuchet MS" w:hAnsi="Trebuchet MS" w:cstheme="minorHAnsi"/>
                <w:bCs/>
                <w:sz w:val="20"/>
                <w:lang w:val="el-GR" w:eastAsia="el-GR"/>
              </w:rPr>
              <w:t xml:space="preserve"> </w:t>
            </w:r>
            <w:r w:rsidR="009E0D92" w:rsidRPr="00475CA7">
              <w:rPr>
                <w:rFonts w:ascii="Trebuchet MS" w:hAnsi="Trebuchet MS" w:cstheme="minorHAnsi"/>
                <w:bCs/>
                <w:sz w:val="20"/>
                <w:lang w:val="el-GR" w:eastAsia="el-GR"/>
              </w:rPr>
              <w:t xml:space="preserve">της </w:t>
            </w:r>
            <w:r w:rsidR="00AC5C23" w:rsidRPr="00475CA7">
              <w:rPr>
                <w:rFonts w:ascii="Trebuchet MS" w:hAnsi="Trebuchet MS" w:cstheme="minorHAnsi"/>
                <w:bCs/>
                <w:sz w:val="20"/>
                <w:lang w:val="el-GR" w:eastAsia="el-GR"/>
              </w:rPr>
              <w:t xml:space="preserve"> διαχείρισης νερού στην Ελλάδα</w:t>
            </w:r>
            <w:r w:rsidR="009E0D92" w:rsidRPr="00475CA7">
              <w:rPr>
                <w:rFonts w:ascii="Trebuchet MS" w:hAnsi="Trebuchet MS" w:cstheme="minorHAnsi"/>
                <w:bCs/>
                <w:sz w:val="20"/>
                <w:lang w:val="el-GR" w:eastAsia="el-GR"/>
              </w:rPr>
              <w:t xml:space="preserve">. </w:t>
            </w:r>
          </w:p>
          <w:p w14:paraId="330FE09A" w14:textId="102B6079" w:rsidR="00AC5C23" w:rsidRPr="00475CA7" w:rsidRDefault="000A7547" w:rsidP="00B405A6">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 xml:space="preserve">New developments for water supply and </w:t>
            </w:r>
            <w:r w:rsidR="005050EB" w:rsidRPr="00475CA7">
              <w:rPr>
                <w:rFonts w:ascii="Trebuchet MS" w:hAnsi="Trebuchet MS" w:cstheme="minorHAnsi"/>
                <w:bCs/>
                <w:sz w:val="20"/>
                <w:lang w:val="en-US" w:eastAsia="el-GR"/>
              </w:rPr>
              <w:t xml:space="preserve"> </w:t>
            </w:r>
            <w:r w:rsidRPr="00475CA7">
              <w:rPr>
                <w:rFonts w:ascii="Trebuchet MS" w:hAnsi="Trebuchet MS" w:cstheme="minorHAnsi"/>
                <w:bCs/>
                <w:sz w:val="20"/>
                <w:lang w:val="en-US" w:eastAsia="el-GR"/>
              </w:rPr>
              <w:t xml:space="preserve">water </w:t>
            </w:r>
            <w:r w:rsidR="005050EB" w:rsidRPr="00475CA7">
              <w:rPr>
                <w:rFonts w:ascii="Trebuchet MS" w:hAnsi="Trebuchet MS" w:cstheme="minorHAnsi"/>
                <w:bCs/>
                <w:sz w:val="20"/>
                <w:lang w:val="en-US" w:eastAsia="el-GR"/>
              </w:rPr>
              <w:t xml:space="preserve">resources management prospects in Greece </w:t>
            </w:r>
            <w:r w:rsidR="00AC5C23" w:rsidRPr="00475CA7">
              <w:rPr>
                <w:rFonts w:ascii="Trebuchet MS" w:hAnsi="Trebuchet MS" w:cstheme="minorHAnsi"/>
                <w:bCs/>
                <w:sz w:val="20"/>
                <w:lang w:val="en-US" w:eastAsia="el-GR"/>
              </w:rPr>
              <w:t xml:space="preserve">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61D72E30" w14:textId="77777777" w:rsidR="00AC5C23" w:rsidRPr="008F3050" w:rsidRDefault="00AC5C23" w:rsidP="00B405A6">
            <w:pPr>
              <w:pStyle w:val="20"/>
              <w:spacing w:before="60" w:after="60"/>
              <w:ind w:left="0" w:firstLine="0"/>
              <w:jc w:val="center"/>
              <w:rPr>
                <w:rFonts w:ascii="Trebuchet MS" w:hAnsi="Trebuchet MS"/>
                <w:sz w:val="20"/>
                <w:lang w:val="el-GR"/>
              </w:rPr>
            </w:pPr>
            <w:proofErr w:type="spellStart"/>
            <w:r w:rsidRPr="008F3050">
              <w:rPr>
                <w:rFonts w:ascii="Trebuchet MS" w:hAnsi="Trebuchet MS"/>
                <w:sz w:val="20"/>
                <w:lang w:val="el-GR"/>
              </w:rPr>
              <w:t>Αιμ</w:t>
            </w:r>
            <w:proofErr w:type="spellEnd"/>
            <w:r w:rsidRPr="008F3050">
              <w:rPr>
                <w:rFonts w:ascii="Trebuchet MS" w:hAnsi="Trebuchet MS"/>
                <w:sz w:val="20"/>
                <w:lang w:val="el-GR"/>
              </w:rPr>
              <w:t xml:space="preserve">. Μ. Κονδύλη </w:t>
            </w:r>
          </w:p>
          <w:p w14:paraId="03284A31" w14:textId="3797FD1E" w:rsidR="00AC5C23" w:rsidRPr="008F3050" w:rsidRDefault="00AC5C23"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Ι. Κ. </w:t>
            </w:r>
            <w:proofErr w:type="spellStart"/>
            <w:r w:rsidRPr="008F3050">
              <w:rPr>
                <w:rFonts w:ascii="Trebuchet MS" w:hAnsi="Trebuchet MS"/>
                <w:sz w:val="20"/>
                <w:lang w:val="el-GR"/>
              </w:rPr>
              <w:t>Καλδέλλης</w:t>
            </w:r>
            <w:proofErr w:type="spellEnd"/>
            <w:r w:rsidRPr="008F3050">
              <w:rPr>
                <w:rFonts w:ascii="Trebuchet MS" w:hAnsi="Trebuchet MS"/>
                <w:sz w:val="20"/>
                <w:lang w:val="el-GR"/>
              </w:rPr>
              <w:t xml:space="preserve">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BB2EFE6" w14:textId="0D74CB31" w:rsidR="00AC5C23" w:rsidRPr="008F3050" w:rsidRDefault="000A7547"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Σημερινή κατάσταση στα έργα υποδομής στην Ελλάδα και οι μελλοντικές προοπτικές στη διαχείριση του νερού.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1999A9" w14:textId="77777777" w:rsidR="00AC5C23" w:rsidRPr="008F3050" w:rsidRDefault="00AC5C23" w:rsidP="00B405A6">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proofErr w:type="spellEnd"/>
            <w:r w:rsidRPr="008F3050">
              <w:rPr>
                <w:rFonts w:ascii="Trebuchet MS" w:hAnsi="Trebuchet MS" w:cstheme="minorHAnsi"/>
                <w:sz w:val="20"/>
                <w:lang w:val="el-GR" w:eastAsia="el-GR"/>
              </w:rPr>
              <w:t xml:space="preserve">. Μ. Κονδύλη </w:t>
            </w:r>
          </w:p>
          <w:p w14:paraId="233387EE" w14:textId="77777777"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Ι. Κ. </w:t>
            </w:r>
            <w:proofErr w:type="spellStart"/>
            <w:r w:rsidRPr="008F3050">
              <w:rPr>
                <w:rFonts w:ascii="Trebuchet MS" w:hAnsi="Trebuchet MS" w:cstheme="minorHAnsi"/>
                <w:sz w:val="20"/>
                <w:lang w:val="el-GR" w:eastAsia="el-GR"/>
              </w:rPr>
              <w:t>Καλδέλλης</w:t>
            </w:r>
            <w:proofErr w:type="spellEnd"/>
            <w:r w:rsidRPr="008F3050">
              <w:rPr>
                <w:rFonts w:ascii="Trebuchet MS" w:hAnsi="Trebuchet MS" w:cstheme="minorHAnsi"/>
                <w:sz w:val="20"/>
                <w:lang w:val="el-GR" w:eastAsia="el-GR"/>
              </w:rPr>
              <w:t xml:space="preserve"> </w:t>
            </w:r>
          </w:p>
          <w:p w14:paraId="5AAA29F0" w14:textId="73133C6A" w:rsidR="00AC5C23" w:rsidRPr="008F3050" w:rsidRDefault="00AC5C23"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Δ. Ζαφειράκης </w:t>
            </w:r>
          </w:p>
        </w:tc>
      </w:tr>
      <w:tr w:rsidR="009E0D92" w:rsidRPr="00A4758A" w14:paraId="33E4E5A8"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5F9AB36" w14:textId="7581D24A" w:rsidR="009E0D92" w:rsidRPr="00475CA7" w:rsidRDefault="004A7E02"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7</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677E9475" w14:textId="13857409" w:rsidR="009E0D92" w:rsidRPr="00475CA7" w:rsidRDefault="009E0D92"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Εφαρμογές κυκλικής οικονομίας στο θαλάσσιο περιβάλλον.</w:t>
            </w:r>
          </w:p>
          <w:p w14:paraId="162A12C8" w14:textId="7DD0B427" w:rsidR="009E0D92" w:rsidRPr="00475CA7" w:rsidRDefault="009E0D92" w:rsidP="00B405A6">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Circular economy applications in the marine environment.</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209F3D8E" w14:textId="77777777" w:rsidR="009E0D92" w:rsidRPr="008F3050" w:rsidRDefault="009E0D92"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Αιμιλία Μ. Κονδύλη</w:t>
            </w:r>
          </w:p>
          <w:p w14:paraId="671F462A" w14:textId="72AA737F" w:rsidR="000653F4" w:rsidRPr="008F3050" w:rsidRDefault="000653F4" w:rsidP="00B405A6">
            <w:pPr>
              <w:pStyle w:val="20"/>
              <w:spacing w:before="60" w:after="60"/>
              <w:ind w:left="0" w:firstLine="0"/>
              <w:jc w:val="center"/>
              <w:rPr>
                <w:rFonts w:ascii="Trebuchet MS" w:hAnsi="Trebuchet MS"/>
                <w:sz w:val="20"/>
                <w:lang w:val="el-GR"/>
              </w:rPr>
            </w:pPr>
            <w:r w:rsidRPr="008F3050">
              <w:rPr>
                <w:rFonts w:ascii="Trebuchet MS" w:hAnsi="Trebuchet MS"/>
                <w:sz w:val="20"/>
                <w:lang w:val="el-GR"/>
              </w:rPr>
              <w:t xml:space="preserve">Κ. </w:t>
            </w:r>
            <w:proofErr w:type="spellStart"/>
            <w:r w:rsidRPr="008F3050">
              <w:rPr>
                <w:rFonts w:ascii="Trebuchet MS" w:hAnsi="Trebuchet MS"/>
                <w:sz w:val="20"/>
                <w:lang w:val="el-GR"/>
              </w:rPr>
              <w:t>Στυλιανοπούλου</w:t>
            </w:r>
            <w:proofErr w:type="spellEnd"/>
            <w:r w:rsidRPr="008F3050">
              <w:rPr>
                <w:rFonts w:ascii="Trebuchet MS" w:hAnsi="Trebuchet MS"/>
                <w:sz w:val="20"/>
                <w:lang w:val="el-GR"/>
              </w:rPr>
              <w:t xml:space="preserve">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35D3AC59" w14:textId="3EA17C03" w:rsidR="009E0D92" w:rsidRPr="008F3050" w:rsidRDefault="009E0D92" w:rsidP="00B405A6">
            <w:pPr>
              <w:pStyle w:val="20"/>
              <w:spacing w:before="60" w:after="60"/>
              <w:ind w:left="0" w:firstLine="0"/>
              <w:rPr>
                <w:rFonts w:ascii="Trebuchet MS" w:hAnsi="Trebuchet MS" w:cs="Arial"/>
                <w:sz w:val="20"/>
                <w:lang w:val="el-GR" w:eastAsia="el-GR"/>
              </w:rPr>
            </w:pPr>
            <w:r w:rsidRPr="008F3050">
              <w:rPr>
                <w:rFonts w:ascii="Trebuchet MS" w:hAnsi="Trebuchet MS" w:cs="Arial"/>
                <w:sz w:val="20"/>
                <w:lang w:val="el-GR" w:eastAsia="el-GR"/>
              </w:rPr>
              <w:t xml:space="preserve">Εφαρμογές κυκλικής οικονομίας στη θάλασσα, συλλογή απορριμμάτων, επαναχρησιμοποίηση στα δίχτυα των ψαράδων, παράκτιες δραστηριότητες.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04B96" w14:textId="77777777" w:rsidR="009E0D92" w:rsidRPr="008F3050" w:rsidRDefault="00F55452" w:rsidP="00B405A6">
            <w:pPr>
              <w:pStyle w:val="20"/>
              <w:spacing w:before="60" w:after="60"/>
              <w:ind w:left="0" w:firstLine="0"/>
              <w:rPr>
                <w:rFonts w:ascii="Trebuchet MS" w:hAnsi="Trebuchet MS" w:cstheme="minorHAnsi"/>
                <w:sz w:val="20"/>
                <w:lang w:val="el-GR" w:eastAsia="el-GR"/>
              </w:rPr>
            </w:pPr>
            <w:proofErr w:type="spellStart"/>
            <w:r w:rsidRPr="008F3050">
              <w:rPr>
                <w:rFonts w:ascii="Trebuchet MS" w:hAnsi="Trebuchet MS" w:cstheme="minorHAnsi"/>
                <w:sz w:val="20"/>
                <w:lang w:val="el-GR" w:eastAsia="el-GR"/>
              </w:rPr>
              <w:t>Αιμ</w:t>
            </w:r>
            <w:proofErr w:type="spellEnd"/>
            <w:r w:rsidRPr="008F3050">
              <w:rPr>
                <w:rFonts w:ascii="Trebuchet MS" w:hAnsi="Trebuchet MS" w:cstheme="minorHAnsi"/>
                <w:sz w:val="20"/>
                <w:lang w:val="el-GR" w:eastAsia="el-GR"/>
              </w:rPr>
              <w:t xml:space="preserve">. Μ. Κονδύλη </w:t>
            </w:r>
          </w:p>
          <w:p w14:paraId="6DED3B12" w14:textId="77777777" w:rsidR="00F55452" w:rsidRPr="008F3050" w:rsidRDefault="00F5545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 xml:space="preserve">Χ. Παπαποστόλου </w:t>
            </w:r>
          </w:p>
          <w:p w14:paraId="1487AC2D" w14:textId="2D3FB6D0" w:rsidR="00F55452" w:rsidRPr="008F3050" w:rsidRDefault="00F55452" w:rsidP="00B405A6">
            <w:pPr>
              <w:pStyle w:val="20"/>
              <w:spacing w:before="60" w:after="60"/>
              <w:ind w:left="0" w:firstLine="0"/>
              <w:rPr>
                <w:rFonts w:ascii="Trebuchet MS" w:hAnsi="Trebuchet MS" w:cstheme="minorHAnsi"/>
                <w:sz w:val="20"/>
                <w:lang w:val="el-GR" w:eastAsia="el-GR"/>
              </w:rPr>
            </w:pPr>
            <w:r w:rsidRPr="008F3050">
              <w:rPr>
                <w:rFonts w:ascii="Trebuchet MS" w:hAnsi="Trebuchet MS" w:cstheme="minorHAnsi"/>
                <w:sz w:val="20"/>
                <w:lang w:val="el-GR" w:eastAsia="el-GR"/>
              </w:rPr>
              <w:t>Κ. Καββαδίας</w:t>
            </w:r>
          </w:p>
        </w:tc>
      </w:tr>
      <w:tr w:rsidR="004A7E02" w:rsidRPr="009026BE" w14:paraId="32DF8773"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215058C4" w14:textId="1878AE62" w:rsidR="004A7E02" w:rsidRPr="00475CA7" w:rsidRDefault="009026BE"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8</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3DD667A5" w14:textId="77777777" w:rsidR="009026BE" w:rsidRPr="00475CA7" w:rsidRDefault="009026BE" w:rsidP="009026BE">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 xml:space="preserve">Εφοδιαστική αλυσίδα νερού. Παρούσα κατάσταση, προοπτικές και μελέτες περίπτωσης. </w:t>
            </w:r>
          </w:p>
          <w:p w14:paraId="226A1732" w14:textId="6552F38A" w:rsidR="004A7E02" w:rsidRPr="00475CA7" w:rsidRDefault="009026BE" w:rsidP="009026BE">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Water Supply Chain. Current status, prospects and case studies.</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5B089149" w14:textId="541BE7BE" w:rsidR="004A7E02" w:rsidRPr="009026BE" w:rsidRDefault="009026BE" w:rsidP="00B405A6">
            <w:pPr>
              <w:pStyle w:val="20"/>
              <w:spacing w:before="60" w:after="60"/>
              <w:ind w:left="0" w:firstLine="0"/>
              <w:jc w:val="center"/>
              <w:rPr>
                <w:rFonts w:ascii="Trebuchet MS" w:hAnsi="Trebuchet MS"/>
                <w:sz w:val="20"/>
                <w:lang w:val="el-GR"/>
              </w:rPr>
            </w:pPr>
            <w:r>
              <w:rPr>
                <w:rFonts w:ascii="Trebuchet MS" w:hAnsi="Trebuchet MS"/>
                <w:sz w:val="20"/>
                <w:lang w:val="el-GR"/>
              </w:rPr>
              <w:t xml:space="preserve">Αιμιλία Μ. Κονδύλη </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72BA793B" w14:textId="6A782F02" w:rsidR="004A7E02" w:rsidRPr="00475CA7" w:rsidRDefault="00475CA7" w:rsidP="00B405A6">
            <w:pPr>
              <w:pStyle w:val="20"/>
              <w:spacing w:before="60" w:after="60"/>
              <w:ind w:left="0" w:firstLine="0"/>
              <w:rPr>
                <w:rFonts w:ascii="Trebuchet MS" w:hAnsi="Trebuchet MS" w:cs="Arial"/>
                <w:sz w:val="20"/>
                <w:lang w:val="el-GR" w:eastAsia="el-GR"/>
              </w:rPr>
            </w:pPr>
            <w:r>
              <w:rPr>
                <w:rFonts w:ascii="Trebuchet MS" w:hAnsi="Trebuchet MS" w:cs="Arial"/>
                <w:sz w:val="20"/>
                <w:lang w:val="el-GR" w:eastAsia="el-GR"/>
              </w:rPr>
              <w:t xml:space="preserve">Μελετώνται τα στάδια της εφοδιαστικής αλυσίδας του νερού καθώς επίσης και οι σύγχρονες τάσεις των τεχνολογικών και οικονομικών δραστηριοτήτων της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470DB1" w14:textId="77777777" w:rsidR="00447BDB" w:rsidRPr="00447BDB" w:rsidRDefault="00447BDB" w:rsidP="00447BDB">
            <w:pPr>
              <w:pStyle w:val="20"/>
              <w:spacing w:before="60" w:after="60"/>
              <w:rPr>
                <w:rFonts w:ascii="Trebuchet MS" w:hAnsi="Trebuchet MS" w:cstheme="minorHAnsi"/>
                <w:sz w:val="20"/>
                <w:lang w:val="el-GR" w:eastAsia="el-GR"/>
              </w:rPr>
            </w:pPr>
            <w:proofErr w:type="spellStart"/>
            <w:r w:rsidRPr="00447BDB">
              <w:rPr>
                <w:rFonts w:ascii="Trebuchet MS" w:hAnsi="Trebuchet MS" w:cstheme="minorHAnsi"/>
                <w:sz w:val="20"/>
                <w:lang w:val="el-GR" w:eastAsia="el-GR"/>
              </w:rPr>
              <w:t>Αιμ</w:t>
            </w:r>
            <w:proofErr w:type="spellEnd"/>
            <w:r w:rsidRPr="00447BDB">
              <w:rPr>
                <w:rFonts w:ascii="Trebuchet MS" w:hAnsi="Trebuchet MS" w:cstheme="minorHAnsi"/>
                <w:sz w:val="20"/>
                <w:lang w:val="el-GR" w:eastAsia="el-GR"/>
              </w:rPr>
              <w:t xml:space="preserve">. Μ. Κονδύλη </w:t>
            </w:r>
          </w:p>
          <w:p w14:paraId="2AE537A3" w14:textId="77777777" w:rsidR="00447BDB" w:rsidRPr="00447BDB" w:rsidRDefault="00447BDB" w:rsidP="00447BDB">
            <w:pPr>
              <w:pStyle w:val="20"/>
              <w:spacing w:before="60" w:after="60"/>
              <w:rPr>
                <w:rFonts w:ascii="Trebuchet MS" w:hAnsi="Trebuchet MS" w:cstheme="minorHAnsi"/>
                <w:sz w:val="20"/>
                <w:lang w:val="el-GR" w:eastAsia="el-GR"/>
              </w:rPr>
            </w:pPr>
            <w:r w:rsidRPr="00447BDB">
              <w:rPr>
                <w:rFonts w:ascii="Trebuchet MS" w:hAnsi="Trebuchet MS" w:cstheme="minorHAnsi"/>
                <w:sz w:val="20"/>
                <w:lang w:val="el-GR" w:eastAsia="el-GR"/>
              </w:rPr>
              <w:t xml:space="preserve">Ι. Κ. </w:t>
            </w:r>
            <w:proofErr w:type="spellStart"/>
            <w:r w:rsidRPr="00447BDB">
              <w:rPr>
                <w:rFonts w:ascii="Trebuchet MS" w:hAnsi="Trebuchet MS" w:cstheme="minorHAnsi"/>
                <w:sz w:val="20"/>
                <w:lang w:val="el-GR" w:eastAsia="el-GR"/>
              </w:rPr>
              <w:t>Καλδέλλης</w:t>
            </w:r>
            <w:proofErr w:type="spellEnd"/>
            <w:r w:rsidRPr="00447BDB">
              <w:rPr>
                <w:rFonts w:ascii="Trebuchet MS" w:hAnsi="Trebuchet MS" w:cstheme="minorHAnsi"/>
                <w:sz w:val="20"/>
                <w:lang w:val="el-GR" w:eastAsia="el-GR"/>
              </w:rPr>
              <w:t xml:space="preserve"> </w:t>
            </w:r>
          </w:p>
          <w:p w14:paraId="76C9B2DC" w14:textId="36943744" w:rsidR="004A7E02" w:rsidRPr="009026BE" w:rsidRDefault="00447BDB" w:rsidP="00447BDB">
            <w:pPr>
              <w:pStyle w:val="20"/>
              <w:spacing w:before="60" w:after="60"/>
              <w:ind w:left="0" w:firstLine="0"/>
              <w:rPr>
                <w:rFonts w:ascii="Trebuchet MS" w:hAnsi="Trebuchet MS" w:cstheme="minorHAnsi"/>
                <w:sz w:val="20"/>
                <w:lang w:val="en-US" w:eastAsia="el-GR"/>
              </w:rPr>
            </w:pPr>
            <w:r w:rsidRPr="00447BDB">
              <w:rPr>
                <w:rFonts w:ascii="Trebuchet MS" w:hAnsi="Trebuchet MS" w:cstheme="minorHAnsi"/>
                <w:sz w:val="20"/>
                <w:lang w:val="en-US" w:eastAsia="el-GR"/>
              </w:rPr>
              <w:t>Δ. Ζα</w:t>
            </w:r>
            <w:proofErr w:type="spellStart"/>
            <w:r w:rsidRPr="00447BDB">
              <w:rPr>
                <w:rFonts w:ascii="Trebuchet MS" w:hAnsi="Trebuchet MS" w:cstheme="minorHAnsi"/>
                <w:sz w:val="20"/>
                <w:lang w:val="en-US" w:eastAsia="el-GR"/>
              </w:rPr>
              <w:t>φειράκης</w:t>
            </w:r>
            <w:proofErr w:type="spellEnd"/>
          </w:p>
        </w:tc>
      </w:tr>
      <w:tr w:rsidR="004A7E02" w:rsidRPr="004123E0" w14:paraId="318EE94B"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45C2569" w14:textId="2F1B6541" w:rsidR="004A7E02" w:rsidRPr="00475CA7" w:rsidRDefault="004123E0"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9</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7A4FF0B0" w14:textId="7C4A9F85" w:rsidR="004A7E02" w:rsidRPr="00475CA7" w:rsidRDefault="004123E0"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 xml:space="preserve">Καύσιμα πλοίων – σύγχρονες τάσεις και προοπτικές - προσαρμογή σε νέες προδιαγραφές. </w:t>
            </w:r>
          </w:p>
          <w:p w14:paraId="1E1416CC" w14:textId="3A552996" w:rsidR="004123E0" w:rsidRPr="00475CA7" w:rsidRDefault="004123E0" w:rsidP="00B405A6">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Mari</w:t>
            </w:r>
            <w:r w:rsidR="00475CA7">
              <w:rPr>
                <w:rFonts w:ascii="Trebuchet MS" w:hAnsi="Trebuchet MS" w:cstheme="minorHAnsi"/>
                <w:bCs/>
                <w:sz w:val="20"/>
                <w:lang w:val="en-US" w:eastAsia="el-GR"/>
              </w:rPr>
              <w:t>n</w:t>
            </w:r>
            <w:r w:rsidRPr="00475CA7">
              <w:rPr>
                <w:rFonts w:ascii="Trebuchet MS" w:hAnsi="Trebuchet MS" w:cstheme="minorHAnsi"/>
                <w:bCs/>
                <w:sz w:val="20"/>
                <w:lang w:val="en-US" w:eastAsia="el-GR"/>
              </w:rPr>
              <w:t>e fuels – current trends – new specifications</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03BB47EF" w14:textId="654E3DFA" w:rsidR="004A7E02" w:rsidRPr="004123E0" w:rsidRDefault="004123E0" w:rsidP="00B405A6">
            <w:pPr>
              <w:pStyle w:val="20"/>
              <w:spacing w:before="60" w:after="60"/>
              <w:ind w:left="0" w:firstLine="0"/>
              <w:jc w:val="center"/>
              <w:rPr>
                <w:rFonts w:ascii="Trebuchet MS" w:hAnsi="Trebuchet MS"/>
                <w:sz w:val="20"/>
                <w:lang w:val="el-GR"/>
              </w:rPr>
            </w:pPr>
            <w:r>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42C35BAA" w14:textId="00E3B113" w:rsidR="004A7E02" w:rsidRPr="00475CA7" w:rsidRDefault="00475CA7" w:rsidP="00B405A6">
            <w:pPr>
              <w:pStyle w:val="20"/>
              <w:spacing w:before="60" w:after="60"/>
              <w:ind w:left="0" w:firstLine="0"/>
              <w:rPr>
                <w:rFonts w:ascii="Trebuchet MS" w:hAnsi="Trebuchet MS" w:cs="Arial"/>
                <w:sz w:val="20"/>
                <w:lang w:val="el-GR" w:eastAsia="el-GR"/>
              </w:rPr>
            </w:pPr>
            <w:r>
              <w:rPr>
                <w:rFonts w:ascii="Trebuchet MS" w:hAnsi="Trebuchet MS" w:cs="Arial"/>
                <w:sz w:val="20"/>
                <w:lang w:val="el-GR" w:eastAsia="el-GR"/>
              </w:rPr>
              <w:t xml:space="preserve">Προδιαγραφές νέων καυσίμων, τεχνικές, περιβαλλοντικές και οικονομικές επιπτώσεις στον κλάδο της </w:t>
            </w:r>
            <w:proofErr w:type="spellStart"/>
            <w:r>
              <w:rPr>
                <w:rFonts w:ascii="Trebuchet MS" w:hAnsi="Trebuchet MS" w:cs="Arial"/>
                <w:sz w:val="20"/>
                <w:lang w:val="el-GR" w:eastAsia="el-GR"/>
              </w:rPr>
              <w:t>ναυσιπλοίας</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EBD137" w14:textId="77777777" w:rsidR="004123E0" w:rsidRPr="004123E0" w:rsidRDefault="004123E0" w:rsidP="004123E0">
            <w:pPr>
              <w:pStyle w:val="20"/>
              <w:spacing w:before="60" w:after="60"/>
              <w:rPr>
                <w:rFonts w:ascii="Trebuchet MS" w:hAnsi="Trebuchet MS" w:cstheme="minorHAnsi"/>
                <w:sz w:val="20"/>
                <w:lang w:val="el-GR" w:eastAsia="el-GR"/>
              </w:rPr>
            </w:pPr>
            <w:proofErr w:type="spellStart"/>
            <w:r w:rsidRPr="004123E0">
              <w:rPr>
                <w:rFonts w:ascii="Trebuchet MS" w:hAnsi="Trebuchet MS" w:cstheme="minorHAnsi"/>
                <w:sz w:val="20"/>
                <w:lang w:val="el-GR" w:eastAsia="el-GR"/>
              </w:rPr>
              <w:t>Αιμ</w:t>
            </w:r>
            <w:proofErr w:type="spellEnd"/>
            <w:r w:rsidRPr="004123E0">
              <w:rPr>
                <w:rFonts w:ascii="Trebuchet MS" w:hAnsi="Trebuchet MS" w:cstheme="minorHAnsi"/>
                <w:sz w:val="20"/>
                <w:lang w:val="el-GR" w:eastAsia="el-GR"/>
              </w:rPr>
              <w:t xml:space="preserve">. Μ. Κονδύλη </w:t>
            </w:r>
          </w:p>
          <w:p w14:paraId="5BC60E1C" w14:textId="77777777" w:rsidR="004123E0" w:rsidRPr="004123E0" w:rsidRDefault="004123E0" w:rsidP="004123E0">
            <w:pPr>
              <w:pStyle w:val="20"/>
              <w:spacing w:before="60" w:after="60"/>
              <w:rPr>
                <w:rFonts w:ascii="Trebuchet MS" w:hAnsi="Trebuchet MS" w:cstheme="minorHAnsi"/>
                <w:sz w:val="20"/>
                <w:lang w:val="el-GR" w:eastAsia="el-GR"/>
              </w:rPr>
            </w:pPr>
            <w:r w:rsidRPr="004123E0">
              <w:rPr>
                <w:rFonts w:ascii="Trebuchet MS" w:hAnsi="Trebuchet MS" w:cstheme="minorHAnsi"/>
                <w:sz w:val="20"/>
                <w:lang w:val="el-GR" w:eastAsia="el-GR"/>
              </w:rPr>
              <w:t xml:space="preserve">Ι. Κ. </w:t>
            </w:r>
            <w:proofErr w:type="spellStart"/>
            <w:r w:rsidRPr="004123E0">
              <w:rPr>
                <w:rFonts w:ascii="Trebuchet MS" w:hAnsi="Trebuchet MS" w:cstheme="minorHAnsi"/>
                <w:sz w:val="20"/>
                <w:lang w:val="el-GR" w:eastAsia="el-GR"/>
              </w:rPr>
              <w:t>Καλδέλλης</w:t>
            </w:r>
            <w:proofErr w:type="spellEnd"/>
            <w:r w:rsidRPr="004123E0">
              <w:rPr>
                <w:rFonts w:ascii="Trebuchet MS" w:hAnsi="Trebuchet MS" w:cstheme="minorHAnsi"/>
                <w:sz w:val="20"/>
                <w:lang w:val="el-GR" w:eastAsia="el-GR"/>
              </w:rPr>
              <w:t xml:space="preserve"> </w:t>
            </w:r>
          </w:p>
          <w:p w14:paraId="5BA0594E" w14:textId="197224B1" w:rsidR="004A7E02" w:rsidRPr="004123E0" w:rsidRDefault="004123E0" w:rsidP="004123E0">
            <w:pPr>
              <w:pStyle w:val="20"/>
              <w:spacing w:before="60" w:after="60"/>
              <w:ind w:left="0" w:firstLine="0"/>
              <w:rPr>
                <w:rFonts w:ascii="Trebuchet MS" w:hAnsi="Trebuchet MS" w:cstheme="minorHAnsi"/>
                <w:sz w:val="20"/>
                <w:lang w:val="el-GR" w:eastAsia="el-GR"/>
              </w:rPr>
            </w:pPr>
            <w:r>
              <w:rPr>
                <w:rFonts w:ascii="Trebuchet MS" w:hAnsi="Trebuchet MS" w:cstheme="minorHAnsi"/>
                <w:sz w:val="20"/>
                <w:lang w:val="el-GR" w:eastAsia="el-GR"/>
              </w:rPr>
              <w:t>Α. Νάζος</w:t>
            </w:r>
          </w:p>
        </w:tc>
      </w:tr>
      <w:tr w:rsidR="00214B2A" w:rsidRPr="00A4758A" w14:paraId="71925F67" w14:textId="77777777" w:rsidTr="000653F4">
        <w:trPr>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0403C467" w14:textId="08647D8B" w:rsidR="00214B2A" w:rsidRPr="00475CA7" w:rsidRDefault="00214B2A" w:rsidP="00B405A6">
            <w:pPr>
              <w:pStyle w:val="20"/>
              <w:spacing w:before="60" w:after="60"/>
              <w:ind w:left="0" w:firstLine="0"/>
              <w:jc w:val="center"/>
              <w:rPr>
                <w:rFonts w:ascii="Trebuchet MS" w:hAnsi="Trebuchet MS" w:cs="Arial"/>
                <w:sz w:val="20"/>
                <w:lang w:val="el-GR" w:eastAsia="el-GR"/>
              </w:rPr>
            </w:pPr>
            <w:r w:rsidRPr="00475CA7">
              <w:rPr>
                <w:rFonts w:ascii="Trebuchet MS" w:hAnsi="Trebuchet MS" w:cs="Arial"/>
                <w:sz w:val="20"/>
                <w:lang w:val="el-GR" w:eastAsia="el-GR"/>
              </w:rPr>
              <w:t>10</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2FD9D622" w14:textId="1EBFD5BA" w:rsidR="00214B2A" w:rsidRPr="00475CA7" w:rsidRDefault="00214B2A" w:rsidP="00B405A6">
            <w:pPr>
              <w:pStyle w:val="20"/>
              <w:ind w:left="0" w:firstLine="0"/>
              <w:rPr>
                <w:rFonts w:ascii="Trebuchet MS" w:hAnsi="Trebuchet MS" w:cstheme="minorHAnsi"/>
                <w:bCs/>
                <w:sz w:val="20"/>
                <w:lang w:val="el-GR" w:eastAsia="el-GR"/>
              </w:rPr>
            </w:pPr>
            <w:r w:rsidRPr="00475CA7">
              <w:rPr>
                <w:rFonts w:ascii="Trebuchet MS" w:hAnsi="Trebuchet MS" w:cstheme="minorHAnsi"/>
                <w:bCs/>
                <w:sz w:val="20"/>
                <w:lang w:val="el-GR" w:eastAsia="el-GR"/>
              </w:rPr>
              <w:t xml:space="preserve">Ανακύκλωση Φ/Β μετά το τέλος του κύκλου ζωής στο πλαίσιο της κυκλικής οικονομίας. </w:t>
            </w:r>
          </w:p>
          <w:p w14:paraId="1F92667B" w14:textId="790E72C0" w:rsidR="00214B2A" w:rsidRPr="00475CA7" w:rsidRDefault="00214B2A" w:rsidP="00475CA7">
            <w:pPr>
              <w:pStyle w:val="20"/>
              <w:ind w:left="0" w:firstLine="0"/>
              <w:rPr>
                <w:rFonts w:ascii="Trebuchet MS" w:hAnsi="Trebuchet MS" w:cstheme="minorHAnsi"/>
                <w:bCs/>
                <w:sz w:val="20"/>
                <w:lang w:val="en-US" w:eastAsia="el-GR"/>
              </w:rPr>
            </w:pPr>
            <w:r w:rsidRPr="00475CA7">
              <w:rPr>
                <w:rFonts w:ascii="Trebuchet MS" w:hAnsi="Trebuchet MS" w:cstheme="minorHAnsi"/>
                <w:bCs/>
                <w:sz w:val="20"/>
                <w:lang w:val="en-US" w:eastAsia="el-GR"/>
              </w:rPr>
              <w:t>PV panels recycling after the end of life cycle in the context of circular economy</w:t>
            </w:r>
            <w:r w:rsidR="00475CA7" w:rsidRPr="00475CA7">
              <w:rPr>
                <w:rFonts w:ascii="Trebuchet MS" w:hAnsi="Trebuchet MS" w:cstheme="minorHAnsi"/>
                <w:bCs/>
                <w:sz w:val="20"/>
                <w:lang w:val="en-US" w:eastAsia="el-GR"/>
              </w:rPr>
              <w:t>.</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4E7245F7" w14:textId="03E1848A" w:rsidR="00214B2A" w:rsidRPr="00214B2A" w:rsidRDefault="00214B2A" w:rsidP="00B405A6">
            <w:pPr>
              <w:pStyle w:val="20"/>
              <w:spacing w:before="60" w:after="60"/>
              <w:ind w:left="0" w:firstLine="0"/>
              <w:jc w:val="center"/>
              <w:rPr>
                <w:rFonts w:ascii="Trebuchet MS" w:hAnsi="Trebuchet MS"/>
                <w:sz w:val="20"/>
                <w:lang w:val="el-GR"/>
              </w:rPr>
            </w:pPr>
            <w:r>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10F2E0F0" w14:textId="5F4933A0" w:rsidR="00214B2A" w:rsidRPr="00475CA7" w:rsidRDefault="00475CA7" w:rsidP="00B405A6">
            <w:pPr>
              <w:pStyle w:val="20"/>
              <w:spacing w:before="60" w:after="60"/>
              <w:ind w:left="0" w:firstLine="0"/>
              <w:rPr>
                <w:rFonts w:ascii="Trebuchet MS" w:hAnsi="Trebuchet MS" w:cs="Arial"/>
                <w:sz w:val="20"/>
                <w:lang w:val="el-GR" w:eastAsia="el-GR"/>
              </w:rPr>
            </w:pPr>
            <w:r>
              <w:rPr>
                <w:rFonts w:ascii="Trebuchet MS" w:hAnsi="Trebuchet MS" w:cs="Arial"/>
                <w:sz w:val="20"/>
                <w:lang w:val="el-GR" w:eastAsia="el-GR"/>
              </w:rPr>
              <w:t>Ανάλυση της διαχείρισης των Φ/Β στοιχείων μετά το τέλος του κύκλου ζωής τους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91F5134" w14:textId="77777777" w:rsidR="00214B2A" w:rsidRPr="00214B2A" w:rsidRDefault="00214B2A" w:rsidP="00214B2A">
            <w:pPr>
              <w:pStyle w:val="20"/>
              <w:spacing w:before="60" w:after="60"/>
              <w:rPr>
                <w:rFonts w:ascii="Trebuchet MS" w:hAnsi="Trebuchet MS" w:cstheme="minorHAnsi"/>
                <w:sz w:val="20"/>
                <w:lang w:val="el-GR" w:eastAsia="el-GR"/>
              </w:rPr>
            </w:pPr>
            <w:proofErr w:type="spellStart"/>
            <w:r w:rsidRPr="00214B2A">
              <w:rPr>
                <w:rFonts w:ascii="Trebuchet MS" w:hAnsi="Trebuchet MS" w:cstheme="minorHAnsi"/>
                <w:sz w:val="20"/>
                <w:lang w:val="el-GR" w:eastAsia="el-GR"/>
              </w:rPr>
              <w:t>Αιμ</w:t>
            </w:r>
            <w:proofErr w:type="spellEnd"/>
            <w:r w:rsidRPr="00214B2A">
              <w:rPr>
                <w:rFonts w:ascii="Trebuchet MS" w:hAnsi="Trebuchet MS" w:cstheme="minorHAnsi"/>
                <w:sz w:val="20"/>
                <w:lang w:val="el-GR" w:eastAsia="el-GR"/>
              </w:rPr>
              <w:t xml:space="preserve">. Μ. Κονδύλη </w:t>
            </w:r>
          </w:p>
          <w:p w14:paraId="317AF94E" w14:textId="77777777" w:rsidR="00214B2A" w:rsidRPr="00214B2A" w:rsidRDefault="00214B2A" w:rsidP="00214B2A">
            <w:pPr>
              <w:pStyle w:val="20"/>
              <w:spacing w:before="60" w:after="60"/>
              <w:rPr>
                <w:rFonts w:ascii="Trebuchet MS" w:hAnsi="Trebuchet MS" w:cstheme="minorHAnsi"/>
                <w:sz w:val="20"/>
                <w:lang w:val="el-GR" w:eastAsia="el-GR"/>
              </w:rPr>
            </w:pPr>
            <w:r w:rsidRPr="00214B2A">
              <w:rPr>
                <w:rFonts w:ascii="Trebuchet MS" w:hAnsi="Trebuchet MS" w:cstheme="minorHAnsi"/>
                <w:sz w:val="20"/>
                <w:lang w:val="el-GR" w:eastAsia="el-GR"/>
              </w:rPr>
              <w:t xml:space="preserve">Χ. Παπαποστόλου </w:t>
            </w:r>
          </w:p>
          <w:p w14:paraId="50AC003F" w14:textId="55BAEEC4" w:rsidR="00214B2A" w:rsidRPr="00214B2A" w:rsidRDefault="00214B2A" w:rsidP="00214B2A">
            <w:pPr>
              <w:pStyle w:val="20"/>
              <w:spacing w:before="60" w:after="60"/>
              <w:rPr>
                <w:rFonts w:ascii="Trebuchet MS" w:hAnsi="Trebuchet MS" w:cstheme="minorHAnsi"/>
                <w:sz w:val="20"/>
                <w:lang w:val="el-GR" w:eastAsia="el-GR"/>
              </w:rPr>
            </w:pPr>
            <w:r w:rsidRPr="00214B2A">
              <w:rPr>
                <w:rFonts w:ascii="Trebuchet MS" w:hAnsi="Trebuchet MS" w:cstheme="minorHAnsi"/>
                <w:sz w:val="20"/>
                <w:lang w:val="el-GR" w:eastAsia="el-GR"/>
              </w:rPr>
              <w:t>Κ. Καββαδίας</w:t>
            </w:r>
          </w:p>
        </w:tc>
      </w:tr>
      <w:tr w:rsidR="00F66809" w:rsidRPr="00236ED1" w14:paraId="67E87E9D" w14:textId="77777777" w:rsidTr="00F66809">
        <w:trPr>
          <w:trHeight w:val="1047"/>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02BBF8A" w14:textId="6985CA22" w:rsidR="00F66809" w:rsidRPr="00D77E46" w:rsidRDefault="00F66809" w:rsidP="00F66809">
            <w:pPr>
              <w:pStyle w:val="20"/>
              <w:spacing w:before="60" w:after="60"/>
              <w:ind w:left="0" w:firstLine="0"/>
              <w:jc w:val="center"/>
              <w:rPr>
                <w:rFonts w:ascii="Trebuchet MS" w:hAnsi="Trebuchet MS" w:cs="Arial"/>
                <w:sz w:val="20"/>
                <w:lang w:val="el-GR" w:eastAsia="el-GR"/>
              </w:rPr>
            </w:pPr>
            <w:r w:rsidRPr="00D77E46">
              <w:rPr>
                <w:rFonts w:ascii="Trebuchet MS" w:hAnsi="Trebuchet MS" w:cs="Arial"/>
                <w:sz w:val="20"/>
                <w:lang w:val="en-US" w:eastAsia="el-GR"/>
              </w:rPr>
              <w:t>11</w:t>
            </w:r>
          </w:p>
        </w:tc>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14:paraId="695FD697" w14:textId="4CA86A12" w:rsidR="00F66809" w:rsidRPr="00D77E46" w:rsidRDefault="00F66809" w:rsidP="00F66809">
            <w:pPr>
              <w:pStyle w:val="20"/>
              <w:ind w:left="0" w:firstLine="0"/>
              <w:rPr>
                <w:rFonts w:ascii="Trebuchet MS" w:hAnsi="Trebuchet MS" w:cstheme="minorHAnsi"/>
                <w:bCs/>
                <w:sz w:val="20"/>
                <w:lang w:val="el-GR" w:eastAsia="el-GR"/>
              </w:rPr>
            </w:pPr>
            <w:r w:rsidRPr="00D77E46">
              <w:rPr>
                <w:rFonts w:ascii="Trebuchet MS" w:hAnsi="Trebuchet MS" w:cstheme="minorHAnsi"/>
                <w:bCs/>
                <w:sz w:val="20"/>
                <w:lang w:val="el-GR" w:eastAsia="el-GR"/>
              </w:rPr>
              <w:t xml:space="preserve">Εφοδιαστική αλυσίδα </w:t>
            </w:r>
            <w:r w:rsidRPr="00D77E46">
              <w:rPr>
                <w:rFonts w:ascii="Trebuchet MS" w:hAnsi="Trebuchet MS" w:cstheme="minorHAnsi"/>
                <w:bCs/>
                <w:sz w:val="20"/>
                <w:lang w:val="en-US" w:eastAsia="el-GR"/>
              </w:rPr>
              <w:t>LNG</w:t>
            </w:r>
            <w:r w:rsidRPr="00D77E46">
              <w:rPr>
                <w:rFonts w:ascii="Trebuchet MS" w:hAnsi="Trebuchet MS" w:cstheme="minorHAnsi"/>
                <w:bCs/>
                <w:sz w:val="20"/>
                <w:lang w:val="el-GR" w:eastAsia="el-GR"/>
              </w:rPr>
              <w:t>, παρούσα κατάσταση και προοπτικές</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1CB8474F" w14:textId="73FA07B5" w:rsidR="00F66809" w:rsidRPr="00D77E46" w:rsidRDefault="00F66809" w:rsidP="00F66809">
            <w:pPr>
              <w:pStyle w:val="20"/>
              <w:spacing w:before="60" w:after="60"/>
              <w:ind w:left="0" w:firstLine="0"/>
              <w:jc w:val="center"/>
              <w:rPr>
                <w:rFonts w:ascii="Trebuchet MS" w:hAnsi="Trebuchet MS"/>
                <w:sz w:val="20"/>
                <w:lang w:val="el-GR"/>
              </w:rPr>
            </w:pPr>
            <w:r w:rsidRPr="00D77E46">
              <w:rPr>
                <w:rFonts w:ascii="Trebuchet MS" w:hAnsi="Trebuchet MS"/>
                <w:sz w:val="20"/>
                <w:lang w:val="el-GR"/>
              </w:rPr>
              <w:t>Αιμιλία Μ. Κονδύλη</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tcPr>
          <w:p w14:paraId="64945D1E" w14:textId="5A069C6B" w:rsidR="00F66809" w:rsidRPr="00D77E46" w:rsidRDefault="00F66809" w:rsidP="00F66809">
            <w:pPr>
              <w:pStyle w:val="20"/>
              <w:spacing w:before="60" w:after="60"/>
              <w:ind w:left="0" w:firstLine="0"/>
              <w:rPr>
                <w:rFonts w:ascii="Trebuchet MS" w:hAnsi="Trebuchet MS" w:cs="Arial"/>
                <w:sz w:val="20"/>
                <w:lang w:val="el-GR" w:eastAsia="el-GR"/>
              </w:rPr>
            </w:pPr>
            <w:r w:rsidRPr="00D77E46">
              <w:rPr>
                <w:rFonts w:ascii="Trebuchet MS" w:hAnsi="Trebuchet MS" w:cs="Arial"/>
                <w:sz w:val="20"/>
                <w:lang w:val="el-GR" w:eastAsia="el-GR"/>
              </w:rPr>
              <w:t xml:space="preserve">Ανάλυση της οργάνωσης και λειτουργίας της εφοδιαστικής αλυσίδας του </w:t>
            </w:r>
            <w:r w:rsidRPr="00D77E46">
              <w:rPr>
                <w:rFonts w:ascii="Trebuchet MS" w:hAnsi="Trebuchet MS" w:cs="Arial"/>
                <w:sz w:val="20"/>
                <w:lang w:val="en-US" w:eastAsia="el-GR"/>
              </w:rPr>
              <w:t>LNG</w:t>
            </w:r>
            <w:r w:rsidRPr="00D77E46">
              <w:rPr>
                <w:rFonts w:ascii="Trebuchet MS" w:hAnsi="Trebuchet MS" w:cs="Arial"/>
                <w:sz w:val="20"/>
                <w:lang w:val="el-GR" w:eastAsia="el-GR"/>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ABA3D7" w14:textId="77777777" w:rsidR="00F66809" w:rsidRPr="00D77E46" w:rsidRDefault="00F66809" w:rsidP="00F66809">
            <w:pPr>
              <w:pStyle w:val="20"/>
              <w:spacing w:before="60" w:after="60"/>
              <w:rPr>
                <w:rFonts w:ascii="Trebuchet MS" w:hAnsi="Trebuchet MS" w:cstheme="minorHAnsi"/>
                <w:sz w:val="20"/>
                <w:lang w:val="el-GR" w:eastAsia="el-GR"/>
              </w:rPr>
            </w:pPr>
            <w:proofErr w:type="spellStart"/>
            <w:r w:rsidRPr="00D77E46">
              <w:rPr>
                <w:rFonts w:ascii="Trebuchet MS" w:hAnsi="Trebuchet MS" w:cstheme="minorHAnsi"/>
                <w:sz w:val="20"/>
                <w:lang w:val="el-GR" w:eastAsia="el-GR"/>
              </w:rPr>
              <w:t>Αιμ</w:t>
            </w:r>
            <w:proofErr w:type="spellEnd"/>
            <w:r w:rsidRPr="00D77E46">
              <w:rPr>
                <w:rFonts w:ascii="Trebuchet MS" w:hAnsi="Trebuchet MS" w:cstheme="minorHAnsi"/>
                <w:sz w:val="20"/>
                <w:lang w:val="el-GR" w:eastAsia="el-GR"/>
              </w:rPr>
              <w:t xml:space="preserve">. Μ. Κονδύλη </w:t>
            </w:r>
          </w:p>
          <w:p w14:paraId="35B94952" w14:textId="77777777" w:rsidR="00F66809" w:rsidRPr="00D77E46" w:rsidRDefault="00F66809" w:rsidP="00F66809">
            <w:pPr>
              <w:pStyle w:val="20"/>
              <w:spacing w:before="60" w:after="60"/>
              <w:rPr>
                <w:rFonts w:ascii="Trebuchet MS" w:hAnsi="Trebuchet MS" w:cstheme="minorHAnsi"/>
                <w:sz w:val="20"/>
                <w:lang w:val="el-GR" w:eastAsia="el-GR"/>
              </w:rPr>
            </w:pPr>
            <w:r w:rsidRPr="00D77E46">
              <w:rPr>
                <w:rFonts w:ascii="Trebuchet MS" w:hAnsi="Trebuchet MS" w:cstheme="minorHAnsi"/>
                <w:sz w:val="20"/>
                <w:lang w:val="el-GR" w:eastAsia="el-GR"/>
              </w:rPr>
              <w:t xml:space="preserve">Ι. Κ. </w:t>
            </w:r>
            <w:proofErr w:type="spellStart"/>
            <w:r w:rsidRPr="00D77E46">
              <w:rPr>
                <w:rFonts w:ascii="Trebuchet MS" w:hAnsi="Trebuchet MS" w:cstheme="minorHAnsi"/>
                <w:sz w:val="20"/>
                <w:lang w:val="el-GR" w:eastAsia="el-GR"/>
              </w:rPr>
              <w:t>Καλδέλλης</w:t>
            </w:r>
            <w:proofErr w:type="spellEnd"/>
            <w:r w:rsidRPr="00D77E46">
              <w:rPr>
                <w:rFonts w:ascii="Trebuchet MS" w:hAnsi="Trebuchet MS" w:cstheme="minorHAnsi"/>
                <w:sz w:val="20"/>
                <w:lang w:val="el-GR" w:eastAsia="el-GR"/>
              </w:rPr>
              <w:t xml:space="preserve"> </w:t>
            </w:r>
          </w:p>
          <w:p w14:paraId="2AC52350" w14:textId="203E9CF1" w:rsidR="00F66809" w:rsidRPr="00214B2A" w:rsidRDefault="00F66809" w:rsidP="00F66809">
            <w:pPr>
              <w:pStyle w:val="20"/>
              <w:spacing w:before="60" w:after="60"/>
              <w:rPr>
                <w:rFonts w:ascii="Trebuchet MS" w:hAnsi="Trebuchet MS" w:cstheme="minorHAnsi"/>
                <w:sz w:val="20"/>
                <w:lang w:val="el-GR" w:eastAsia="el-GR"/>
              </w:rPr>
            </w:pPr>
            <w:r w:rsidRPr="00D77E46">
              <w:rPr>
                <w:rFonts w:ascii="Trebuchet MS" w:hAnsi="Trebuchet MS" w:cstheme="minorHAnsi"/>
                <w:sz w:val="20"/>
                <w:lang w:val="el-GR" w:eastAsia="el-GR"/>
              </w:rPr>
              <w:t>Α. Νάζος</w:t>
            </w:r>
          </w:p>
        </w:tc>
      </w:tr>
    </w:tbl>
    <w:p w14:paraId="42FFDFF9" w14:textId="77777777" w:rsidR="005C7230" w:rsidRPr="0005185F" w:rsidRDefault="005C7230">
      <w:pPr>
        <w:widowControl w:val="0"/>
        <w:pBdr>
          <w:top w:val="nil"/>
          <w:left w:val="nil"/>
          <w:bottom w:val="nil"/>
          <w:right w:val="nil"/>
          <w:between w:val="nil"/>
        </w:pBdr>
        <w:spacing w:line="276" w:lineRule="auto"/>
        <w:rPr>
          <w:rFonts w:ascii="Arial" w:eastAsia="Arial" w:hAnsi="Arial" w:cs="Arial"/>
          <w:color w:val="000000"/>
          <w:sz w:val="22"/>
          <w:szCs w:val="22"/>
          <w:lang w:val="el-GR"/>
        </w:rPr>
      </w:pPr>
    </w:p>
    <w:tbl>
      <w:tblPr>
        <w:tblW w:w="14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4024"/>
        <w:gridCol w:w="1984"/>
        <w:gridCol w:w="5158"/>
        <w:gridCol w:w="2381"/>
      </w:tblGrid>
      <w:tr w:rsidR="00C1295A" w:rsidRPr="00AF755F" w14:paraId="3F201CAD" w14:textId="77777777" w:rsidTr="00C1295A">
        <w:trPr>
          <w:tblHeader/>
          <w:jc w:val="center"/>
        </w:trPr>
        <w:tc>
          <w:tcPr>
            <w:tcW w:w="677" w:type="dxa"/>
            <w:tcBorders>
              <w:top w:val="double" w:sz="4" w:space="0" w:color="auto"/>
              <w:bottom w:val="double" w:sz="4" w:space="0" w:color="auto"/>
            </w:tcBorders>
            <w:shd w:val="clear" w:color="auto" w:fill="92CDDC" w:themeFill="accent5" w:themeFillTint="99"/>
            <w:vAlign w:val="center"/>
          </w:tcPr>
          <w:p w14:paraId="6ED7B644" w14:textId="77777777" w:rsidR="005C7230" w:rsidRPr="00AF755F" w:rsidRDefault="005C7230" w:rsidP="00D55A3D">
            <w:pPr>
              <w:pStyle w:val="20"/>
              <w:spacing w:before="60" w:after="60"/>
              <w:ind w:left="0" w:firstLine="0"/>
              <w:jc w:val="center"/>
              <w:rPr>
                <w:rFonts w:cs="Arial"/>
                <w:b/>
                <w:sz w:val="20"/>
                <w:lang w:val="el-GR"/>
              </w:rPr>
            </w:pPr>
            <w:r w:rsidRPr="00AF755F">
              <w:rPr>
                <w:rFonts w:cs="Arial"/>
                <w:b/>
                <w:sz w:val="20"/>
                <w:lang w:val="el-GR"/>
              </w:rPr>
              <w:t>Α/Α</w:t>
            </w:r>
          </w:p>
        </w:tc>
        <w:tc>
          <w:tcPr>
            <w:tcW w:w="4024" w:type="dxa"/>
            <w:tcBorders>
              <w:top w:val="double" w:sz="4" w:space="0" w:color="auto"/>
              <w:bottom w:val="double" w:sz="4" w:space="0" w:color="auto"/>
            </w:tcBorders>
            <w:shd w:val="clear" w:color="auto" w:fill="92CDDC" w:themeFill="accent5" w:themeFillTint="99"/>
            <w:vAlign w:val="center"/>
          </w:tcPr>
          <w:p w14:paraId="64783DAC" w14:textId="77777777" w:rsidR="005C7230" w:rsidRDefault="005C7230" w:rsidP="00D55A3D">
            <w:pPr>
              <w:pStyle w:val="20"/>
              <w:spacing w:before="60" w:after="60"/>
              <w:ind w:left="0" w:firstLine="0"/>
              <w:jc w:val="center"/>
              <w:rPr>
                <w:rFonts w:cs="Arial"/>
                <w:b/>
                <w:sz w:val="20"/>
                <w:lang w:val="el-GR"/>
              </w:rPr>
            </w:pPr>
            <w:r w:rsidRPr="00AF755F">
              <w:rPr>
                <w:rFonts w:cs="Arial"/>
                <w:b/>
                <w:sz w:val="20"/>
                <w:lang w:val="el-GR"/>
              </w:rPr>
              <w:t>ΤΙΤΛΟΣ ΘΕΜΑΤΟΣ</w:t>
            </w:r>
          </w:p>
          <w:p w14:paraId="73E2C9C5" w14:textId="77777777" w:rsidR="005C7230" w:rsidRPr="00AF755F" w:rsidRDefault="005C7230" w:rsidP="00D55A3D">
            <w:pPr>
              <w:pStyle w:val="20"/>
              <w:spacing w:before="60" w:after="60"/>
              <w:ind w:left="0" w:firstLine="0"/>
              <w:jc w:val="center"/>
              <w:rPr>
                <w:rFonts w:cs="Arial"/>
                <w:b/>
                <w:sz w:val="20"/>
                <w:lang w:val="el-GR"/>
              </w:rPr>
            </w:pPr>
            <w:r>
              <w:rPr>
                <w:rFonts w:cs="Arial"/>
                <w:b/>
                <w:sz w:val="20"/>
                <w:lang w:val="el-GR"/>
              </w:rPr>
              <w:t xml:space="preserve"> (Ελληνικά και Αγγλικά)</w:t>
            </w:r>
          </w:p>
        </w:tc>
        <w:tc>
          <w:tcPr>
            <w:tcW w:w="1984" w:type="dxa"/>
            <w:tcBorders>
              <w:top w:val="double" w:sz="4" w:space="0" w:color="auto"/>
              <w:bottom w:val="double" w:sz="4" w:space="0" w:color="auto"/>
            </w:tcBorders>
            <w:shd w:val="clear" w:color="auto" w:fill="92CDDC" w:themeFill="accent5" w:themeFillTint="99"/>
            <w:vAlign w:val="center"/>
          </w:tcPr>
          <w:p w14:paraId="5E63860C" w14:textId="77777777" w:rsidR="005C7230" w:rsidRPr="00AF755F" w:rsidRDefault="005C7230" w:rsidP="000F4267">
            <w:pPr>
              <w:pStyle w:val="20"/>
              <w:spacing w:before="60" w:after="60"/>
              <w:ind w:left="0" w:firstLine="0"/>
              <w:jc w:val="center"/>
              <w:rPr>
                <w:rFonts w:cs="Arial"/>
                <w:b/>
                <w:sz w:val="20"/>
                <w:lang w:val="el-GR"/>
              </w:rPr>
            </w:pPr>
            <w:r w:rsidRPr="00AF755F">
              <w:rPr>
                <w:rFonts w:cs="Arial"/>
                <w:b/>
                <w:sz w:val="20"/>
                <w:lang w:val="el-GR"/>
              </w:rPr>
              <w:t>ΜΕΛ</w:t>
            </w:r>
            <w:r>
              <w:rPr>
                <w:rFonts w:cs="Arial"/>
                <w:b/>
                <w:sz w:val="20"/>
                <w:lang w:val="el-GR"/>
              </w:rPr>
              <w:t>ΟΣ/ΜΕΛΗ</w:t>
            </w:r>
            <w:r w:rsidRPr="00AF755F">
              <w:rPr>
                <w:rFonts w:cs="Arial"/>
                <w:b/>
                <w:sz w:val="20"/>
                <w:lang w:val="el-GR"/>
              </w:rPr>
              <w:t xml:space="preserve"> ΔΕΠ</w:t>
            </w:r>
          </w:p>
        </w:tc>
        <w:tc>
          <w:tcPr>
            <w:tcW w:w="5158" w:type="dxa"/>
            <w:tcBorders>
              <w:top w:val="double" w:sz="4" w:space="0" w:color="auto"/>
              <w:bottom w:val="double" w:sz="4" w:space="0" w:color="auto"/>
            </w:tcBorders>
            <w:shd w:val="clear" w:color="auto" w:fill="92CDDC" w:themeFill="accent5" w:themeFillTint="99"/>
            <w:vAlign w:val="center"/>
          </w:tcPr>
          <w:p w14:paraId="2B1A6163" w14:textId="77777777" w:rsidR="005C7230" w:rsidRPr="00AF755F" w:rsidRDefault="005C7230" w:rsidP="00D55A3D">
            <w:pPr>
              <w:pStyle w:val="20"/>
              <w:spacing w:before="60" w:after="60"/>
              <w:ind w:left="0" w:firstLine="0"/>
              <w:jc w:val="center"/>
              <w:rPr>
                <w:rFonts w:cs="Arial"/>
                <w:b/>
                <w:sz w:val="20"/>
                <w:lang w:val="el-GR"/>
              </w:rPr>
            </w:pPr>
            <w:r w:rsidRPr="00AF755F">
              <w:rPr>
                <w:rFonts w:cs="Arial"/>
                <w:b/>
                <w:sz w:val="20"/>
                <w:lang w:val="el-GR"/>
              </w:rPr>
              <w:t>ΣΥΝΤΟΜΗ ΠΕΡΙΓΡΑΦΗ</w:t>
            </w:r>
          </w:p>
        </w:tc>
        <w:tc>
          <w:tcPr>
            <w:tcW w:w="2381" w:type="dxa"/>
            <w:tcBorders>
              <w:top w:val="double" w:sz="4" w:space="0" w:color="auto"/>
              <w:bottom w:val="double" w:sz="4" w:space="0" w:color="auto"/>
            </w:tcBorders>
            <w:shd w:val="clear" w:color="auto" w:fill="92CDDC" w:themeFill="accent5" w:themeFillTint="99"/>
            <w:vAlign w:val="center"/>
          </w:tcPr>
          <w:p w14:paraId="2E16E370" w14:textId="77777777" w:rsidR="005C7230" w:rsidRPr="00AF755F" w:rsidRDefault="005C7230" w:rsidP="00D55A3D">
            <w:pPr>
              <w:pStyle w:val="20"/>
              <w:spacing w:before="60" w:after="60"/>
              <w:ind w:left="0" w:firstLine="0"/>
              <w:jc w:val="center"/>
              <w:rPr>
                <w:rFonts w:cs="Arial"/>
                <w:b/>
                <w:sz w:val="20"/>
                <w:lang w:val="el-GR"/>
              </w:rPr>
            </w:pPr>
            <w:r w:rsidRPr="00AF755F">
              <w:rPr>
                <w:rFonts w:cs="Arial"/>
                <w:b/>
                <w:sz w:val="20"/>
                <w:lang w:val="el-GR"/>
              </w:rPr>
              <w:t>ΠΡΟΤΕΙΝΟΜΕΝΗ ΤΡΙΜΕΛΗΣ ΕΞΕΤΑΣΤΙΚΗ ΕΠΙΤΡΟΠΗ</w:t>
            </w:r>
          </w:p>
        </w:tc>
      </w:tr>
      <w:tr w:rsidR="00A33ECA" w:rsidRPr="00A4758A" w14:paraId="4C415056" w14:textId="77777777" w:rsidTr="00A33ECA">
        <w:trPr>
          <w:trHeight w:val="3402"/>
          <w:jc w:val="center"/>
        </w:trPr>
        <w:tc>
          <w:tcPr>
            <w:tcW w:w="677" w:type="dxa"/>
            <w:tcBorders>
              <w:top w:val="single" w:sz="4" w:space="0" w:color="auto"/>
              <w:left w:val="single" w:sz="4" w:space="0" w:color="auto"/>
              <w:right w:val="single" w:sz="4" w:space="0" w:color="auto"/>
            </w:tcBorders>
            <w:shd w:val="clear" w:color="auto" w:fill="auto"/>
            <w:vAlign w:val="center"/>
          </w:tcPr>
          <w:p w14:paraId="4DF8DC48" w14:textId="29685882" w:rsidR="005C7230" w:rsidRPr="00072E30" w:rsidRDefault="005C7230" w:rsidP="00072E30">
            <w:pPr>
              <w:pStyle w:val="20"/>
              <w:spacing w:before="60" w:after="60"/>
              <w:ind w:left="0" w:firstLine="0"/>
              <w:jc w:val="center"/>
              <w:rPr>
                <w:rFonts w:ascii="Trebuchet MS" w:hAnsi="Trebuchet MS" w:cs="Arial"/>
                <w:sz w:val="20"/>
                <w:lang w:val="el-GR" w:eastAsia="el-GR"/>
              </w:rPr>
            </w:pPr>
            <w:r w:rsidRPr="00072E30">
              <w:rPr>
                <w:rFonts w:ascii="Trebuchet MS" w:hAnsi="Trebuchet MS" w:cs="Arial"/>
                <w:sz w:val="20"/>
                <w:lang w:val="el-GR" w:eastAsia="el-GR"/>
              </w:rPr>
              <w:t>1</w:t>
            </w:r>
            <w:r w:rsidR="00F66809">
              <w:rPr>
                <w:rFonts w:ascii="Trebuchet MS" w:hAnsi="Trebuchet MS" w:cs="Arial"/>
                <w:sz w:val="20"/>
                <w:lang w:val="el-GR" w:eastAsia="el-GR"/>
              </w:rPr>
              <w:t>2</w:t>
            </w:r>
          </w:p>
        </w:tc>
        <w:tc>
          <w:tcPr>
            <w:tcW w:w="4024" w:type="dxa"/>
            <w:tcBorders>
              <w:top w:val="single" w:sz="4" w:space="0" w:color="auto"/>
              <w:left w:val="single" w:sz="4" w:space="0" w:color="auto"/>
              <w:right w:val="single" w:sz="4" w:space="0" w:color="auto"/>
            </w:tcBorders>
            <w:shd w:val="clear" w:color="auto" w:fill="auto"/>
            <w:vAlign w:val="center"/>
          </w:tcPr>
          <w:p w14:paraId="5F27A247" w14:textId="77777777" w:rsidR="005C7230" w:rsidRPr="00072E30" w:rsidRDefault="005C7230" w:rsidP="00A33ECA">
            <w:pPr>
              <w:pStyle w:val="20"/>
              <w:spacing w:before="60" w:after="60"/>
              <w:ind w:left="0" w:firstLine="0"/>
              <w:rPr>
                <w:rFonts w:ascii="Trebuchet MS" w:hAnsi="Trebuchet MS" w:cs="Arial"/>
                <w:sz w:val="20"/>
                <w:lang w:val="el-GR" w:eastAsia="el-GR"/>
              </w:rPr>
            </w:pPr>
            <w:r w:rsidRPr="00072E30">
              <w:rPr>
                <w:rFonts w:ascii="Trebuchet MS" w:hAnsi="Trebuchet MS" w:cs="Arial"/>
                <w:sz w:val="20"/>
                <w:lang w:val="el-GR" w:eastAsia="el-GR"/>
              </w:rPr>
              <w:t>Εκτίμηση Επαγγελματικού Κινδύνου, ανάλυση επικινδυνότητας και Εργονομική παρέμβαση σε Βιομηχανία Δομικών Υλικών.</w:t>
            </w:r>
          </w:p>
          <w:p w14:paraId="0E895BC2" w14:textId="77777777" w:rsidR="005C7230" w:rsidRPr="00072E30" w:rsidRDefault="005C7230" w:rsidP="00A33ECA">
            <w:pPr>
              <w:pStyle w:val="20"/>
              <w:spacing w:before="60" w:after="60"/>
              <w:ind w:left="0" w:firstLine="0"/>
              <w:rPr>
                <w:rFonts w:ascii="Trebuchet MS" w:hAnsi="Trebuchet MS" w:cs="Arial"/>
                <w:sz w:val="20"/>
                <w:lang w:val="el-GR" w:eastAsia="el-GR"/>
              </w:rPr>
            </w:pPr>
          </w:p>
          <w:p w14:paraId="4691CC69" w14:textId="77777777" w:rsidR="005C7230" w:rsidRPr="005D675C" w:rsidRDefault="005C7230" w:rsidP="00A33ECA">
            <w:pPr>
              <w:pStyle w:val="20"/>
              <w:spacing w:before="60" w:after="60"/>
              <w:ind w:left="0" w:firstLine="0"/>
              <w:rPr>
                <w:rFonts w:ascii="Trebuchet MS" w:hAnsi="Trebuchet MS" w:cs="Arial"/>
                <w:sz w:val="20"/>
                <w:lang w:val="en-US" w:eastAsia="el-GR"/>
              </w:rPr>
            </w:pPr>
            <w:r w:rsidRPr="005D675C">
              <w:rPr>
                <w:rFonts w:ascii="Trebuchet MS" w:hAnsi="Trebuchet MS" w:cs="Arial"/>
                <w:sz w:val="20"/>
                <w:lang w:val="en-US" w:eastAsia="el-GR"/>
              </w:rPr>
              <w:t>Occupational Risk Assessment, Hazard Analysis and Ergonomic Intervention in the Building Materials Industry.</w:t>
            </w:r>
          </w:p>
          <w:p w14:paraId="625BB50E" w14:textId="77777777" w:rsidR="005C7230" w:rsidRPr="005D675C" w:rsidRDefault="005C7230" w:rsidP="00A33ECA">
            <w:pPr>
              <w:pStyle w:val="20"/>
              <w:spacing w:before="60" w:after="60"/>
              <w:ind w:left="0" w:firstLine="0"/>
              <w:rPr>
                <w:rFonts w:ascii="Trebuchet MS" w:hAnsi="Trebuchet MS" w:cs="Arial"/>
                <w:sz w:val="20"/>
                <w:lang w:val="en-US" w:eastAsia="el-GR"/>
              </w:rPr>
            </w:pPr>
          </w:p>
        </w:tc>
        <w:tc>
          <w:tcPr>
            <w:tcW w:w="1984" w:type="dxa"/>
            <w:tcBorders>
              <w:top w:val="single" w:sz="4" w:space="0" w:color="auto"/>
              <w:left w:val="single" w:sz="4" w:space="0" w:color="auto"/>
              <w:right w:val="single" w:sz="4" w:space="0" w:color="auto"/>
            </w:tcBorders>
            <w:shd w:val="clear" w:color="auto" w:fill="auto"/>
            <w:vAlign w:val="center"/>
          </w:tcPr>
          <w:p w14:paraId="733DBCEA" w14:textId="77777777" w:rsidR="005C7230" w:rsidRPr="00E22759" w:rsidRDefault="005C7230" w:rsidP="00072E30">
            <w:pPr>
              <w:pStyle w:val="20"/>
              <w:spacing w:before="60" w:after="60"/>
              <w:ind w:left="0" w:firstLine="0"/>
              <w:jc w:val="center"/>
              <w:rPr>
                <w:rFonts w:ascii="Trebuchet MS" w:hAnsi="Trebuchet MS" w:cs="Arial"/>
                <w:sz w:val="20"/>
                <w:lang w:val="el-GR" w:eastAsia="el-GR"/>
              </w:rPr>
            </w:pPr>
            <w:r w:rsidRPr="00E22759">
              <w:rPr>
                <w:rFonts w:ascii="Trebuchet MS" w:hAnsi="Trebuchet MS" w:cs="Arial"/>
                <w:sz w:val="20"/>
                <w:lang w:val="el-GR" w:eastAsia="el-GR"/>
              </w:rPr>
              <w:t>Νάζος Αντώνης</w:t>
            </w:r>
          </w:p>
        </w:tc>
        <w:tc>
          <w:tcPr>
            <w:tcW w:w="5158" w:type="dxa"/>
            <w:tcBorders>
              <w:top w:val="single" w:sz="4" w:space="0" w:color="auto"/>
              <w:left w:val="single" w:sz="4" w:space="0" w:color="auto"/>
              <w:right w:val="single" w:sz="4" w:space="0" w:color="auto"/>
            </w:tcBorders>
            <w:shd w:val="clear" w:color="auto" w:fill="auto"/>
            <w:vAlign w:val="center"/>
          </w:tcPr>
          <w:p w14:paraId="22854D41" w14:textId="1FFA0D7F" w:rsidR="005C7230" w:rsidRPr="00E22759" w:rsidRDefault="005C7230" w:rsidP="00072E30">
            <w:pPr>
              <w:pStyle w:val="20"/>
              <w:spacing w:before="60" w:after="60"/>
              <w:ind w:left="0" w:firstLine="0"/>
              <w:rPr>
                <w:rFonts w:ascii="Trebuchet MS" w:hAnsi="Trebuchet MS" w:cs="Arial"/>
                <w:sz w:val="20"/>
                <w:lang w:val="el-GR" w:eastAsia="el-GR"/>
              </w:rPr>
            </w:pPr>
            <w:r w:rsidRPr="00072E30">
              <w:rPr>
                <w:rFonts w:ascii="Trebuchet MS" w:hAnsi="Trebuchet MS" w:cs="Arial"/>
                <w:sz w:val="20"/>
                <w:lang w:val="el-GR" w:eastAsia="el-GR"/>
              </w:rPr>
              <w:t xml:space="preserve"> Στην διπλωματική εργασία θα περιγράφονται αρχικά, σε θεωρητικό υπόβαθρο, η ασφάλεια και η υγιεινή στον χώρο εργασίας όπως θεσπίζονται από τον νόμο και τους κανόνες της επιστήμης και της καλής πρακτικής. Αναπτύσσονται και περιγράφονται οι συνηθέστερες μέθοδοι εκτίμησης επικινδυνότητας και εργονομικής ανάλυσης. Σκοπός είναι η ανάλυση εκτίμησης του επαγγελματικού κινδύνου στην συγκεκριμένη επιχείρηση.</w:t>
            </w:r>
            <w:r w:rsidR="00C95338">
              <w:rPr>
                <w:rFonts w:ascii="Trebuchet MS" w:hAnsi="Trebuchet MS" w:cs="Arial"/>
                <w:sz w:val="20"/>
                <w:lang w:val="el-GR" w:eastAsia="el-GR"/>
              </w:rPr>
              <w:t xml:space="preserve"> </w:t>
            </w:r>
            <w:r w:rsidRPr="00072E30">
              <w:rPr>
                <w:rFonts w:ascii="Trebuchet MS" w:hAnsi="Trebuchet MS" w:cs="Arial"/>
                <w:sz w:val="20"/>
                <w:lang w:val="el-GR" w:eastAsia="el-GR"/>
              </w:rPr>
              <w:t>Για την επίτευξη του αποτελέσματος θα συλλεχθούν στοιχεία από την διοίκηση της επιχείρησης, από προσωπικές συνεντεύξεις και ερωτηματολόγια προς τους εργαζόμενους και από την παρακολούθηση του τρόπου και των μεθόδων που χρησιμοποιούν στις θέσεις εργασίας τους. Θα καθοριστούν συγκεκριμένοι δείκτες, οι οποίοι να είναι όσο το δυνατόν ακριβέστεροι στην µμέτρησή τους. Τέλος θα εξαχθούν τα κύρια συμπεράσματα, και θα δοθούν  προτάσεις</w:t>
            </w:r>
            <w:r w:rsidR="00072E30" w:rsidRPr="00072E30">
              <w:rPr>
                <w:rFonts w:ascii="Trebuchet MS" w:hAnsi="Trebuchet MS" w:cs="Arial"/>
                <w:sz w:val="20"/>
                <w:lang w:val="el-GR" w:eastAsia="el-GR"/>
              </w:rPr>
              <w:t>.</w:t>
            </w:r>
          </w:p>
        </w:tc>
        <w:tc>
          <w:tcPr>
            <w:tcW w:w="2381" w:type="dxa"/>
            <w:tcBorders>
              <w:top w:val="single" w:sz="4" w:space="0" w:color="auto"/>
              <w:left w:val="single" w:sz="4" w:space="0" w:color="auto"/>
              <w:right w:val="single" w:sz="4" w:space="0" w:color="auto"/>
            </w:tcBorders>
            <w:shd w:val="clear" w:color="auto" w:fill="auto"/>
            <w:vAlign w:val="center"/>
          </w:tcPr>
          <w:p w14:paraId="6EF16DFC" w14:textId="77777777" w:rsidR="005C7230" w:rsidRPr="00E22759" w:rsidRDefault="005C7230" w:rsidP="00A33ECA">
            <w:pPr>
              <w:pStyle w:val="20"/>
              <w:spacing w:before="60" w:after="60"/>
              <w:ind w:left="0" w:firstLine="0"/>
              <w:rPr>
                <w:rFonts w:ascii="Trebuchet MS" w:hAnsi="Trebuchet MS" w:cs="Arial"/>
                <w:sz w:val="20"/>
                <w:lang w:val="el-GR" w:eastAsia="el-GR"/>
              </w:rPr>
            </w:pPr>
            <w:r w:rsidRPr="00E22759">
              <w:rPr>
                <w:rFonts w:ascii="Trebuchet MS" w:hAnsi="Trebuchet MS" w:cs="Arial"/>
                <w:sz w:val="20"/>
                <w:lang w:val="el-GR" w:eastAsia="el-GR"/>
              </w:rPr>
              <w:t>Νάζος Αντώνιος</w:t>
            </w:r>
          </w:p>
          <w:p w14:paraId="3F153F4E" w14:textId="77777777" w:rsidR="005C7230" w:rsidRPr="00E22759" w:rsidRDefault="005C7230" w:rsidP="00A33ECA">
            <w:pPr>
              <w:pStyle w:val="20"/>
              <w:spacing w:before="60" w:after="60"/>
              <w:ind w:left="0" w:firstLine="0"/>
              <w:rPr>
                <w:rFonts w:ascii="Trebuchet MS" w:hAnsi="Trebuchet MS" w:cs="Arial"/>
                <w:sz w:val="20"/>
                <w:lang w:val="el-GR" w:eastAsia="el-GR"/>
              </w:rPr>
            </w:pPr>
            <w:r w:rsidRPr="00E22759">
              <w:rPr>
                <w:rFonts w:ascii="Trebuchet MS" w:hAnsi="Trebuchet MS" w:cs="Arial"/>
                <w:sz w:val="20"/>
                <w:lang w:val="el-GR" w:eastAsia="el-GR"/>
              </w:rPr>
              <w:t>Σιγάλας Γιάννης</w:t>
            </w:r>
          </w:p>
          <w:p w14:paraId="2D2A5666" w14:textId="77777777" w:rsidR="005C7230" w:rsidRPr="00072E30" w:rsidRDefault="005C7230" w:rsidP="00A33ECA">
            <w:pPr>
              <w:pStyle w:val="20"/>
              <w:spacing w:before="60" w:after="60"/>
              <w:ind w:left="0" w:firstLine="0"/>
              <w:rPr>
                <w:rFonts w:ascii="Trebuchet MS" w:hAnsi="Trebuchet MS" w:cs="Arial"/>
                <w:sz w:val="20"/>
                <w:lang w:val="el-GR" w:eastAsia="el-GR"/>
              </w:rPr>
            </w:pPr>
            <w:proofErr w:type="spellStart"/>
            <w:r w:rsidRPr="00E22759">
              <w:rPr>
                <w:rFonts w:ascii="Trebuchet MS" w:hAnsi="Trebuchet MS" w:cs="Arial"/>
                <w:sz w:val="20"/>
                <w:lang w:val="el-GR" w:eastAsia="el-GR"/>
              </w:rPr>
              <w:t>Μαιτός</w:t>
            </w:r>
            <w:proofErr w:type="spellEnd"/>
            <w:r w:rsidRPr="00E22759">
              <w:rPr>
                <w:rFonts w:ascii="Trebuchet MS" w:hAnsi="Trebuchet MS" w:cs="Arial"/>
                <w:sz w:val="20"/>
                <w:lang w:val="el-GR" w:eastAsia="el-GR"/>
              </w:rPr>
              <w:t xml:space="preserve"> Αντώνιος</w:t>
            </w:r>
          </w:p>
        </w:tc>
      </w:tr>
      <w:tr w:rsidR="005D675C" w:rsidRPr="00A4758A" w14:paraId="494D6B1E" w14:textId="77777777" w:rsidTr="00C1295A">
        <w:trPr>
          <w:trHeight w:val="3365"/>
          <w:jc w:val="center"/>
        </w:trPr>
        <w:tc>
          <w:tcPr>
            <w:tcW w:w="677" w:type="dxa"/>
            <w:tcBorders>
              <w:top w:val="single" w:sz="4" w:space="0" w:color="auto"/>
              <w:left w:val="single" w:sz="4" w:space="0" w:color="auto"/>
              <w:right w:val="single" w:sz="4" w:space="0" w:color="auto"/>
            </w:tcBorders>
            <w:shd w:val="clear" w:color="auto" w:fill="auto"/>
            <w:vAlign w:val="center"/>
          </w:tcPr>
          <w:p w14:paraId="00B3BF73" w14:textId="71802E53"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lastRenderedPageBreak/>
              <w:t>1</w:t>
            </w:r>
            <w:r w:rsidR="00F66809">
              <w:rPr>
                <w:rFonts w:ascii="Trebuchet MS" w:hAnsi="Trebuchet MS" w:cs="Arial"/>
                <w:sz w:val="20"/>
                <w:lang w:val="el-GR" w:eastAsia="el-GR"/>
              </w:rPr>
              <w:t>3</w:t>
            </w:r>
          </w:p>
        </w:tc>
        <w:tc>
          <w:tcPr>
            <w:tcW w:w="4024" w:type="dxa"/>
            <w:tcBorders>
              <w:top w:val="single" w:sz="4" w:space="0" w:color="auto"/>
              <w:left w:val="single" w:sz="4" w:space="0" w:color="auto"/>
              <w:right w:val="single" w:sz="4" w:space="0" w:color="auto"/>
            </w:tcBorders>
            <w:shd w:val="clear" w:color="auto" w:fill="auto"/>
            <w:vAlign w:val="center"/>
          </w:tcPr>
          <w:p w14:paraId="0AC447D7" w14:textId="77777777" w:rsidR="005C7230" w:rsidRPr="00E22759" w:rsidRDefault="005C7230" w:rsidP="000F441A">
            <w:pPr>
              <w:rPr>
                <w:rFonts w:ascii="Trebuchet MS" w:hAnsi="Trebuchet MS" w:cs="Arial"/>
                <w:sz w:val="20"/>
                <w:szCs w:val="20"/>
                <w:lang w:val="el-GR"/>
              </w:rPr>
            </w:pPr>
            <w:r w:rsidRPr="00E22759">
              <w:rPr>
                <w:rFonts w:ascii="Trebuchet MS" w:hAnsi="Trebuchet MS" w:cs="Arial"/>
                <w:sz w:val="20"/>
                <w:szCs w:val="20"/>
                <w:lang w:val="el-GR"/>
              </w:rPr>
              <w:t>Μεθοδολογίες αξιολόγησης κινδύνων και διαχείριση αποφάσεων για την ασφάλεια και υγιεινή εργασίας σε υποδομές αεροπορικού οργανισμού συντήρησης.</w:t>
            </w:r>
          </w:p>
          <w:p w14:paraId="2704CB44" w14:textId="77777777" w:rsidR="005C7230" w:rsidRPr="005D675C" w:rsidRDefault="005C7230" w:rsidP="000F441A">
            <w:pPr>
              <w:rPr>
                <w:rFonts w:ascii="Trebuchet MS" w:hAnsi="Trebuchet MS" w:cs="Arial"/>
                <w:sz w:val="20"/>
                <w:szCs w:val="20"/>
                <w:lang w:val="el-GR"/>
              </w:rPr>
            </w:pPr>
          </w:p>
          <w:p w14:paraId="7DF6AB9B" w14:textId="77777777" w:rsidR="005C7230" w:rsidRPr="00E22759" w:rsidRDefault="005C7230" w:rsidP="000F441A">
            <w:pPr>
              <w:rPr>
                <w:rFonts w:ascii="Trebuchet MS" w:hAnsi="Trebuchet MS" w:cs="Arial"/>
                <w:sz w:val="20"/>
                <w:szCs w:val="20"/>
                <w:lang w:val="en-US"/>
              </w:rPr>
            </w:pPr>
            <w:r w:rsidRPr="00E22759">
              <w:rPr>
                <w:rFonts w:ascii="Trebuchet MS" w:hAnsi="Trebuchet MS" w:cs="Arial"/>
                <w:sz w:val="20"/>
                <w:szCs w:val="20"/>
                <w:lang w:val="en-US"/>
              </w:rPr>
              <w:t>Risk assessment methodologies and decision management for occupational safety and health in Aviation Maintenance.</w:t>
            </w:r>
          </w:p>
          <w:p w14:paraId="7B224ED5" w14:textId="77777777" w:rsidR="005C7230" w:rsidRPr="00E22759" w:rsidRDefault="005C7230" w:rsidP="00042F72">
            <w:pPr>
              <w:pStyle w:val="20"/>
              <w:spacing w:before="60" w:after="60"/>
              <w:ind w:left="0" w:firstLine="0"/>
              <w:rPr>
                <w:rFonts w:ascii="Trebuchet MS" w:hAnsi="Trebuchet MS" w:cs="Arial"/>
                <w:bCs/>
                <w:color w:val="000000"/>
                <w:sz w:val="20"/>
                <w:lang w:val="en-US" w:eastAsia="el-GR"/>
              </w:rPr>
            </w:pPr>
          </w:p>
        </w:tc>
        <w:tc>
          <w:tcPr>
            <w:tcW w:w="1984" w:type="dxa"/>
            <w:tcBorders>
              <w:top w:val="single" w:sz="4" w:space="0" w:color="auto"/>
              <w:left w:val="single" w:sz="4" w:space="0" w:color="auto"/>
              <w:right w:val="single" w:sz="4" w:space="0" w:color="auto"/>
            </w:tcBorders>
            <w:shd w:val="clear" w:color="auto" w:fill="auto"/>
            <w:vAlign w:val="center"/>
          </w:tcPr>
          <w:p w14:paraId="6E372ACD" w14:textId="77777777" w:rsidR="005C7230" w:rsidRPr="00E22759" w:rsidRDefault="005C7230" w:rsidP="00042F72">
            <w:pPr>
              <w:pStyle w:val="20"/>
              <w:spacing w:before="60" w:after="60"/>
              <w:ind w:left="0" w:firstLine="0"/>
              <w:jc w:val="both"/>
              <w:rPr>
                <w:rFonts w:ascii="Trebuchet MS" w:hAnsi="Trebuchet MS" w:cs="Arial"/>
                <w:sz w:val="20"/>
                <w:lang w:val="el-GR" w:eastAsia="el-GR"/>
              </w:rPr>
            </w:pPr>
            <w:r w:rsidRPr="00E22759">
              <w:rPr>
                <w:rFonts w:ascii="Trebuchet MS" w:hAnsi="Trebuchet MS" w:cs="Arial"/>
                <w:sz w:val="20"/>
                <w:lang w:val="el-GR" w:eastAsia="el-GR"/>
              </w:rPr>
              <w:t>Νάζος Αντώνης</w:t>
            </w:r>
          </w:p>
        </w:tc>
        <w:tc>
          <w:tcPr>
            <w:tcW w:w="5158" w:type="dxa"/>
            <w:tcBorders>
              <w:top w:val="single" w:sz="4" w:space="0" w:color="auto"/>
              <w:left w:val="single" w:sz="4" w:space="0" w:color="auto"/>
              <w:right w:val="single" w:sz="4" w:space="0" w:color="auto"/>
            </w:tcBorders>
            <w:shd w:val="clear" w:color="auto" w:fill="auto"/>
            <w:vAlign w:val="center"/>
          </w:tcPr>
          <w:p w14:paraId="5571EA31" w14:textId="77777777" w:rsidR="005C7230" w:rsidRPr="00E22759" w:rsidRDefault="005C7230" w:rsidP="000F441A">
            <w:pPr>
              <w:pStyle w:val="Default"/>
              <w:rPr>
                <w:rFonts w:ascii="Trebuchet MS" w:hAnsi="Trebuchet MS" w:cs="Arial"/>
                <w:sz w:val="20"/>
                <w:szCs w:val="20"/>
              </w:rPr>
            </w:pPr>
            <w:r w:rsidRPr="00E22759">
              <w:rPr>
                <w:rFonts w:ascii="Trebuchet MS" w:hAnsi="Trebuchet MS"/>
                <w:sz w:val="20"/>
                <w:szCs w:val="20"/>
              </w:rPr>
              <w:t xml:space="preserve"> </w:t>
            </w:r>
            <w:r w:rsidRPr="00E22759">
              <w:rPr>
                <w:rFonts w:ascii="Trebuchet MS" w:hAnsi="Trebuchet MS" w:cs="Arial"/>
                <w:sz w:val="20"/>
                <w:szCs w:val="20"/>
              </w:rPr>
              <w:t>Η Διπλωματική εργασία  θα εξετάσει την Διαχείριση Εργασιών και την αξιολόγηση του κινδύνου στο πλαίσιο εφαρμογής ενός Οργανισμού συντήρησης αεροπορικών μέσων (</w:t>
            </w:r>
            <w:proofErr w:type="spellStart"/>
            <w:r w:rsidRPr="00E22759">
              <w:rPr>
                <w:rFonts w:ascii="Trebuchet MS" w:hAnsi="Trebuchet MS" w:cs="Arial"/>
                <w:sz w:val="20"/>
                <w:szCs w:val="20"/>
              </w:rPr>
              <w:t>Maintenance</w:t>
            </w:r>
            <w:proofErr w:type="spellEnd"/>
            <w:r w:rsidRPr="00E22759">
              <w:rPr>
                <w:rFonts w:ascii="Trebuchet MS" w:hAnsi="Trebuchet MS" w:cs="Arial"/>
                <w:sz w:val="20"/>
                <w:szCs w:val="20"/>
              </w:rPr>
              <w:t xml:space="preserve"> Aviation Organisation). </w:t>
            </w:r>
          </w:p>
          <w:p w14:paraId="0E322D0D" w14:textId="77777777" w:rsidR="005C7230" w:rsidRPr="00E22759" w:rsidRDefault="005C7230" w:rsidP="000F441A">
            <w:pPr>
              <w:pStyle w:val="20"/>
              <w:spacing w:before="60" w:after="60"/>
              <w:ind w:left="0" w:firstLine="0"/>
              <w:jc w:val="both"/>
              <w:rPr>
                <w:rFonts w:ascii="Trebuchet MS" w:hAnsi="Trebuchet MS" w:cs="Arial"/>
                <w:bCs/>
                <w:color w:val="000000"/>
                <w:sz w:val="20"/>
                <w:lang w:val="el-GR" w:eastAsia="el-GR"/>
              </w:rPr>
            </w:pPr>
            <w:r w:rsidRPr="00E22759">
              <w:rPr>
                <w:rFonts w:ascii="Trebuchet MS" w:hAnsi="Trebuchet MS" w:cs="Arial"/>
                <w:sz w:val="20"/>
                <w:lang w:val="el-GR"/>
              </w:rPr>
              <w:t>Ο σκοπός της μελέτης είναι η ανάδειξη του τρόπου λειτουργίας ενός αεροπορικού οργανισμού συντήρησης στην διαχείριση των αποφάσεων και την αξιολόγηση κινδύνου, ενώ παράλληλα θα αναπτυχθεί  η οργανωτική δομή και οι διαδικασίες στην συντήρηση αεροπορικών μέσων, όπως καθορίζονται από την Διεθνή (</w:t>
            </w:r>
            <w:r w:rsidRPr="00E22759">
              <w:rPr>
                <w:rFonts w:ascii="Trebuchet MS" w:hAnsi="Trebuchet MS" w:cs="Arial"/>
                <w:sz w:val="20"/>
              </w:rPr>
              <w:t>ICAO</w:t>
            </w:r>
            <w:r w:rsidRPr="00E22759">
              <w:rPr>
                <w:rFonts w:ascii="Trebuchet MS" w:hAnsi="Trebuchet MS" w:cs="Arial"/>
                <w:sz w:val="20"/>
                <w:lang w:val="el-GR"/>
              </w:rPr>
              <w:t>), Ευρωπαϊκή (</w:t>
            </w:r>
            <w:r w:rsidRPr="00E22759">
              <w:rPr>
                <w:rFonts w:ascii="Trebuchet MS" w:hAnsi="Trebuchet MS" w:cs="Arial"/>
                <w:sz w:val="20"/>
              </w:rPr>
              <w:t>EASA</w:t>
            </w:r>
            <w:r w:rsidRPr="00E22759">
              <w:rPr>
                <w:rFonts w:ascii="Trebuchet MS" w:hAnsi="Trebuchet MS" w:cs="Arial"/>
                <w:sz w:val="20"/>
                <w:lang w:val="el-GR"/>
              </w:rPr>
              <w:t>) και Ελληνική νομοθεσία.</w:t>
            </w:r>
          </w:p>
        </w:tc>
        <w:tc>
          <w:tcPr>
            <w:tcW w:w="2381" w:type="dxa"/>
            <w:tcBorders>
              <w:top w:val="single" w:sz="4" w:space="0" w:color="auto"/>
              <w:left w:val="single" w:sz="4" w:space="0" w:color="auto"/>
              <w:right w:val="single" w:sz="4" w:space="0" w:color="auto"/>
            </w:tcBorders>
            <w:shd w:val="clear" w:color="auto" w:fill="auto"/>
            <w:vAlign w:val="center"/>
          </w:tcPr>
          <w:p w14:paraId="35F6F7A2" w14:textId="77777777" w:rsidR="005C7230" w:rsidRPr="00E22759" w:rsidRDefault="005C7230" w:rsidP="000D47C7">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Νάζος Αντώνιος</w:t>
            </w:r>
          </w:p>
          <w:p w14:paraId="5E86C642" w14:textId="526E5AA9" w:rsidR="005C7230" w:rsidRPr="00E22759" w:rsidRDefault="005C7230" w:rsidP="000D47C7">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Παπαποστόλου Χ</w:t>
            </w:r>
            <w:r w:rsidR="00A33ECA">
              <w:rPr>
                <w:rFonts w:ascii="Trebuchet MS" w:hAnsi="Trebuchet MS" w:cs="Arial"/>
                <w:sz w:val="20"/>
                <w:lang w:val="el-GR" w:eastAsia="el-GR"/>
              </w:rPr>
              <w:t>.</w:t>
            </w:r>
          </w:p>
          <w:p w14:paraId="7370CBF5" w14:textId="77777777" w:rsidR="005C7230" w:rsidRPr="00E22759" w:rsidRDefault="005C7230" w:rsidP="001107A8">
            <w:pPr>
              <w:pStyle w:val="20"/>
              <w:spacing w:before="60" w:after="60"/>
              <w:ind w:left="0" w:firstLine="0"/>
              <w:rPr>
                <w:rFonts w:ascii="Trebuchet MS" w:hAnsi="Trebuchet MS" w:cs="Arial"/>
                <w:sz w:val="20"/>
                <w:lang w:val="el-GR" w:eastAsia="el-GR"/>
              </w:rPr>
            </w:pPr>
            <w:proofErr w:type="spellStart"/>
            <w:r w:rsidRPr="00E22759">
              <w:rPr>
                <w:rFonts w:ascii="Trebuchet MS" w:hAnsi="Trebuchet MS" w:cs="Arial"/>
                <w:sz w:val="20"/>
                <w:lang w:val="el-GR" w:eastAsia="el-GR"/>
              </w:rPr>
              <w:t>Στυλιανοπούλου</w:t>
            </w:r>
            <w:proofErr w:type="spellEnd"/>
            <w:r w:rsidRPr="00E22759">
              <w:rPr>
                <w:rFonts w:ascii="Trebuchet MS" w:hAnsi="Trebuchet MS" w:cs="Arial"/>
                <w:sz w:val="20"/>
                <w:lang w:val="el-GR" w:eastAsia="el-GR"/>
              </w:rPr>
              <w:t xml:space="preserve"> </w:t>
            </w:r>
            <w:proofErr w:type="spellStart"/>
            <w:r w:rsidRPr="00E22759">
              <w:rPr>
                <w:rFonts w:ascii="Trebuchet MS" w:hAnsi="Trebuchet MS" w:cs="Arial"/>
                <w:sz w:val="20"/>
                <w:lang w:val="el-GR" w:eastAsia="el-GR"/>
              </w:rPr>
              <w:t>Κων</w:t>
            </w:r>
            <w:proofErr w:type="spellEnd"/>
            <w:r w:rsidRPr="00E22759">
              <w:rPr>
                <w:rFonts w:ascii="Trebuchet MS" w:hAnsi="Trebuchet MS" w:cs="Arial"/>
                <w:sz w:val="20"/>
                <w:lang w:val="el-GR" w:eastAsia="el-GR"/>
              </w:rPr>
              <w:t>.</w:t>
            </w:r>
          </w:p>
        </w:tc>
      </w:tr>
      <w:tr w:rsidR="005D675C" w:rsidRPr="00A4758A" w14:paraId="64ED89E2"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A133424" w14:textId="4BFC9DF2"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t>1</w:t>
            </w:r>
            <w:r w:rsidR="00F66809">
              <w:rPr>
                <w:rFonts w:ascii="Trebuchet MS" w:hAnsi="Trebuchet MS" w:cs="Arial"/>
                <w:sz w:val="20"/>
                <w:lang w:val="el-GR" w:eastAsia="el-GR"/>
              </w:rPr>
              <w:t>4</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0DC4258B" w14:textId="77777777" w:rsidR="005C7230" w:rsidRPr="00E22759" w:rsidRDefault="005C7230" w:rsidP="0048091C">
            <w:pPr>
              <w:pStyle w:val="20"/>
              <w:spacing w:before="60" w:after="60"/>
              <w:ind w:left="0" w:firstLine="0"/>
              <w:rPr>
                <w:rFonts w:ascii="Trebuchet MS" w:hAnsi="Trebuchet MS" w:cs="Arial"/>
                <w:bCs/>
                <w:color w:val="000000"/>
                <w:sz w:val="20"/>
                <w:lang w:val="el-GR" w:eastAsia="el-GR"/>
              </w:rPr>
            </w:pPr>
            <w:r w:rsidRPr="00E22759">
              <w:rPr>
                <w:rFonts w:ascii="Trebuchet MS" w:hAnsi="Trebuchet MS" w:cs="Arial"/>
                <w:bCs/>
                <w:color w:val="000000"/>
                <w:sz w:val="20"/>
                <w:lang w:val="el-GR" w:eastAsia="el-GR"/>
              </w:rPr>
              <w:t>Εκτίμηση επικινδυνότητας και Εργονομική ανάλυση σε εταιρεία παραγωγής γεωργικών φαρμάκων  - εμπορίου λιπασμάτων.</w:t>
            </w:r>
          </w:p>
          <w:p w14:paraId="38E0FE84" w14:textId="77777777" w:rsidR="005C7230" w:rsidRPr="005D675C" w:rsidRDefault="005C7230" w:rsidP="00211BC5">
            <w:pPr>
              <w:pStyle w:val="20"/>
              <w:spacing w:before="60" w:after="60"/>
              <w:ind w:left="0" w:firstLine="0"/>
              <w:rPr>
                <w:rFonts w:ascii="Trebuchet MS" w:hAnsi="Trebuchet MS" w:cs="Arial"/>
                <w:bCs/>
                <w:color w:val="000000"/>
                <w:sz w:val="20"/>
                <w:lang w:val="el-GR" w:eastAsia="el-GR"/>
              </w:rPr>
            </w:pPr>
          </w:p>
          <w:p w14:paraId="2A90F08F" w14:textId="77777777" w:rsidR="005C7230" w:rsidRPr="00E22759" w:rsidRDefault="005C7230" w:rsidP="00211BC5">
            <w:pPr>
              <w:pStyle w:val="20"/>
              <w:spacing w:before="60" w:after="60"/>
              <w:ind w:left="0" w:firstLine="0"/>
              <w:rPr>
                <w:rFonts w:ascii="Trebuchet MS" w:hAnsi="Trebuchet MS" w:cs="Arial"/>
                <w:bCs/>
                <w:color w:val="000000"/>
                <w:sz w:val="20"/>
                <w:lang w:val="en-US" w:eastAsia="el-GR"/>
              </w:rPr>
            </w:pPr>
            <w:r w:rsidRPr="00E22759">
              <w:rPr>
                <w:rFonts w:ascii="Trebuchet MS" w:hAnsi="Trebuchet MS" w:cs="Arial"/>
                <w:bCs/>
                <w:color w:val="000000"/>
                <w:sz w:val="20"/>
                <w:lang w:val="en-US" w:eastAsia="el-GR"/>
              </w:rPr>
              <w:t>Risk assessments and Ergonomic analysis in the use of agrochemicals products company.</w:t>
            </w:r>
          </w:p>
          <w:p w14:paraId="1569794A" w14:textId="77777777" w:rsidR="005C7230" w:rsidRPr="00E22759" w:rsidRDefault="005C7230" w:rsidP="00211BC5">
            <w:pPr>
              <w:pStyle w:val="20"/>
              <w:spacing w:before="60" w:after="60"/>
              <w:ind w:left="0" w:firstLine="0"/>
              <w:rPr>
                <w:rFonts w:ascii="Trebuchet MS" w:hAnsi="Trebuchet MS" w:cs="Arial"/>
                <w:bCs/>
                <w:color w:val="000000"/>
                <w:sz w:val="20"/>
                <w:lang w:val="en-US" w:eastAsia="el-GR"/>
              </w:rPr>
            </w:pPr>
          </w:p>
          <w:p w14:paraId="0A5ECF79" w14:textId="77777777" w:rsidR="005C7230" w:rsidRPr="005D675C" w:rsidRDefault="005C7230" w:rsidP="00211BC5">
            <w:pPr>
              <w:pStyle w:val="20"/>
              <w:spacing w:before="60" w:after="60"/>
              <w:ind w:left="0" w:firstLine="0"/>
              <w:rPr>
                <w:rFonts w:ascii="Trebuchet MS" w:hAnsi="Trebuchet MS" w:cs="Arial"/>
                <w:bCs/>
                <w:color w:val="000000"/>
                <w:sz w:val="20"/>
                <w:lang w:val="en-US"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24A0249" w14:textId="77777777" w:rsidR="005C7230" w:rsidRPr="00E22759" w:rsidRDefault="005C7230" w:rsidP="00220771">
            <w:pPr>
              <w:pStyle w:val="20"/>
              <w:spacing w:before="60" w:after="60"/>
              <w:ind w:left="0" w:firstLine="0"/>
              <w:jc w:val="center"/>
              <w:rPr>
                <w:rFonts w:ascii="Trebuchet MS" w:hAnsi="Trebuchet MS" w:cs="Arial"/>
                <w:sz w:val="20"/>
                <w:lang w:val="en-US" w:eastAsia="el-GR"/>
              </w:rPr>
            </w:pPr>
            <w:proofErr w:type="spellStart"/>
            <w:r w:rsidRPr="00E22759">
              <w:rPr>
                <w:rFonts w:ascii="Trebuchet MS" w:hAnsi="Trebuchet MS" w:cs="Arial"/>
                <w:sz w:val="20"/>
                <w:lang w:val="en-US" w:eastAsia="el-GR"/>
              </w:rPr>
              <w:t>Νάζος</w:t>
            </w:r>
            <w:proofErr w:type="spellEnd"/>
            <w:r w:rsidRPr="00E22759">
              <w:rPr>
                <w:rFonts w:ascii="Trebuchet MS" w:hAnsi="Trebuchet MS" w:cs="Arial"/>
                <w:sz w:val="20"/>
                <w:lang w:val="en-US" w:eastAsia="el-GR"/>
              </w:rPr>
              <w:t xml:space="preserve"> </w:t>
            </w:r>
            <w:proofErr w:type="spellStart"/>
            <w:r w:rsidRPr="00E22759">
              <w:rPr>
                <w:rFonts w:ascii="Trebuchet MS" w:hAnsi="Trebuchet MS" w:cs="Arial"/>
                <w:sz w:val="20"/>
                <w:lang w:val="en-US" w:eastAsia="el-GR"/>
              </w:rPr>
              <w:t>Αντώνης</w:t>
            </w:r>
            <w:proofErr w:type="spellEnd"/>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1C46A69A" w14:textId="5BFB3DE9" w:rsidR="005C7230" w:rsidRPr="00E22759" w:rsidRDefault="005C7230" w:rsidP="00042F72">
            <w:pPr>
              <w:pStyle w:val="20"/>
              <w:spacing w:before="60" w:after="60"/>
              <w:ind w:left="0" w:firstLine="0"/>
              <w:jc w:val="both"/>
              <w:rPr>
                <w:rFonts w:ascii="Trebuchet MS" w:hAnsi="Trebuchet MS" w:cs="Arial"/>
                <w:sz w:val="20"/>
                <w:lang w:val="el-GR" w:eastAsia="el-GR"/>
              </w:rPr>
            </w:pPr>
            <w:r w:rsidRPr="00E22759">
              <w:rPr>
                <w:rFonts w:ascii="Trebuchet MS" w:hAnsi="Trebuchet MS" w:cs="Arial"/>
                <w:sz w:val="20"/>
                <w:lang w:val="el-GR" w:eastAsia="el-GR"/>
              </w:rPr>
              <w:t xml:space="preserve">Στην διπλωματική εργασία θα περιγράφονται αρχικά, σε θεωρητικό υπόβαθρο, η ασφάλεια και η υγιεινή στον χώρο εργασίας όπως θεσπίζονται από τον νόμο και τους κανόνες της επιστήμης και της καλής πρακτικής. Αναπτύσσονται και περιγράφονται οι συνηθέστερες μέθοδοι εκτίμησης επικινδυνότητας και εργονομικής ανάλυσης. Σκοπός είναι η ανάλυση εκτίμησης του επαγγελματικού κινδύνου στην συγκεκριμένη επιχείρηση. Για την επίτευξη του αποτελέσματος θα συλλεχθούν στοιχεία από την διοίκηση της επιχείρησης, από προσωπικές συνεντεύξεις και ερωτηματολόγια προς τους εργαζόμενους και από την παρακολούθηση του τρόπου και των μεθόδων που χρησιμοποιούν στις </w:t>
            </w:r>
            <w:r w:rsidRPr="00E22759">
              <w:rPr>
                <w:rFonts w:ascii="Trebuchet MS" w:hAnsi="Trebuchet MS" w:cs="Arial"/>
                <w:sz w:val="20"/>
                <w:lang w:val="el-GR" w:eastAsia="el-GR"/>
              </w:rPr>
              <w:lastRenderedPageBreak/>
              <w:t>θέσεις εργασίας τους. Θα καθοριστούν συγκεκριμένοι δείκτες, οι οποίοι να είναι όσο το δυνατόν ακριβέστεροι στην µμέτρησή τους. Τέλος θα εξαχθούν τα κύρια συμπεράσματα, και θα δοθούν  προτάσεις.</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D7233FE" w14:textId="77777777" w:rsidR="005C7230" w:rsidRPr="00E22759" w:rsidRDefault="005C7230" w:rsidP="000D47C7">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lastRenderedPageBreak/>
              <w:t>Νάζος Αντώνιος</w:t>
            </w:r>
          </w:p>
          <w:p w14:paraId="01416D25" w14:textId="217658E4" w:rsidR="005C7230" w:rsidRPr="00E22759" w:rsidRDefault="005C7230" w:rsidP="000D47C7">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Παπαποστόλου Χ</w:t>
            </w:r>
            <w:r w:rsidR="00A33ECA">
              <w:rPr>
                <w:rFonts w:ascii="Trebuchet MS" w:hAnsi="Trebuchet MS" w:cs="Arial"/>
                <w:sz w:val="20"/>
                <w:lang w:val="el-GR" w:eastAsia="el-GR"/>
              </w:rPr>
              <w:t>.</w:t>
            </w:r>
          </w:p>
          <w:p w14:paraId="4604DE10" w14:textId="77777777" w:rsidR="005C7230" w:rsidRPr="00E22759" w:rsidRDefault="005C7230" w:rsidP="001805AE">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Σιγάλας Γιάννης</w:t>
            </w:r>
          </w:p>
          <w:p w14:paraId="43C7D971" w14:textId="77777777" w:rsidR="005C7230" w:rsidRPr="00E22759" w:rsidRDefault="005C7230" w:rsidP="001805AE">
            <w:pPr>
              <w:pStyle w:val="20"/>
              <w:spacing w:before="60" w:after="60"/>
              <w:ind w:left="0" w:firstLine="0"/>
              <w:rPr>
                <w:rFonts w:ascii="Trebuchet MS" w:hAnsi="Trebuchet MS" w:cs="Arial"/>
                <w:sz w:val="20"/>
                <w:lang w:val="el-GR" w:eastAsia="el-GR"/>
              </w:rPr>
            </w:pPr>
          </w:p>
        </w:tc>
      </w:tr>
      <w:tr w:rsidR="005D675C" w:rsidRPr="00A4758A" w14:paraId="084B453C"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7CF8809" w14:textId="12A3AAE2"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t>1</w:t>
            </w:r>
            <w:r w:rsidR="00F66809">
              <w:rPr>
                <w:rFonts w:ascii="Trebuchet MS" w:hAnsi="Trebuchet MS" w:cs="Arial"/>
                <w:sz w:val="20"/>
                <w:lang w:val="el-GR" w:eastAsia="el-GR"/>
              </w:rPr>
              <w:t>5</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3FA26815" w14:textId="77777777" w:rsidR="005C7230" w:rsidRPr="00A33ECA" w:rsidRDefault="005C7230" w:rsidP="00220771">
            <w:pPr>
              <w:pStyle w:val="20"/>
              <w:spacing w:before="60" w:after="60"/>
              <w:ind w:left="29" w:hanging="29"/>
              <w:jc w:val="both"/>
              <w:rPr>
                <w:rFonts w:ascii="Trebuchet MS" w:hAnsi="Trebuchet MS" w:cs="Arial"/>
                <w:b/>
                <w:sz w:val="20"/>
                <w:u w:val="single"/>
                <w:lang w:val="el-GR" w:eastAsia="el-GR"/>
              </w:rPr>
            </w:pPr>
            <w:r w:rsidRPr="00A33ECA">
              <w:rPr>
                <w:rFonts w:ascii="Trebuchet MS" w:hAnsi="Trebuchet MS" w:cs="Arial"/>
                <w:b/>
                <w:sz w:val="20"/>
                <w:u w:val="single"/>
                <w:lang w:val="el-GR" w:eastAsia="el-GR"/>
              </w:rPr>
              <w:t>(Πτυχιακή Εργασία)</w:t>
            </w:r>
          </w:p>
          <w:p w14:paraId="547FCAEA" w14:textId="77777777" w:rsidR="005C7230" w:rsidRPr="00E22759" w:rsidRDefault="005C7230" w:rsidP="00220771">
            <w:pPr>
              <w:pStyle w:val="20"/>
              <w:spacing w:before="60" w:after="60"/>
              <w:ind w:left="29" w:hanging="29"/>
              <w:jc w:val="both"/>
              <w:rPr>
                <w:rFonts w:ascii="Trebuchet MS" w:hAnsi="Trebuchet MS" w:cs="Arial"/>
                <w:sz w:val="20"/>
                <w:lang w:val="el-GR" w:eastAsia="el-GR"/>
              </w:rPr>
            </w:pPr>
            <w:r w:rsidRPr="00E22759">
              <w:rPr>
                <w:rFonts w:ascii="Trebuchet MS" w:hAnsi="Trebuchet MS" w:cs="Arial"/>
                <w:sz w:val="20"/>
                <w:lang w:val="el-GR" w:eastAsia="el-GR"/>
              </w:rPr>
              <w:t>Οικονομοτεχνική  αξιολόγηση συστήματος  αντλίας θερμότητας αέρος/νερού με σύστημα μεταβλητής ροής ψυκτικού (</w:t>
            </w:r>
            <w:r w:rsidRPr="00E22759">
              <w:rPr>
                <w:rFonts w:ascii="Trebuchet MS" w:hAnsi="Trebuchet MS" w:cs="Arial"/>
                <w:sz w:val="20"/>
                <w:lang w:val="en-US" w:eastAsia="el-GR"/>
              </w:rPr>
              <w:t>VRF</w:t>
            </w:r>
            <w:r w:rsidRPr="00E22759">
              <w:rPr>
                <w:rFonts w:ascii="Trebuchet MS" w:hAnsi="Trebuchet MS" w:cs="Arial"/>
                <w:sz w:val="20"/>
                <w:lang w:val="el-GR" w:eastAsia="el-GR"/>
              </w:rPr>
              <w:t>)</w:t>
            </w:r>
          </w:p>
          <w:p w14:paraId="45985251" w14:textId="77777777" w:rsidR="005C7230" w:rsidRPr="00E22759" w:rsidRDefault="005C7230" w:rsidP="00220771">
            <w:pPr>
              <w:pStyle w:val="20"/>
              <w:spacing w:before="60" w:after="60"/>
              <w:ind w:left="29" w:hanging="29"/>
              <w:jc w:val="both"/>
              <w:rPr>
                <w:rFonts w:ascii="Trebuchet MS" w:hAnsi="Trebuchet MS" w:cs="Arial"/>
                <w:sz w:val="20"/>
                <w:lang w:val="en-US" w:eastAsia="el-GR"/>
              </w:rPr>
            </w:pPr>
            <w:r w:rsidRPr="00E22759">
              <w:rPr>
                <w:rFonts w:ascii="Trebuchet MS" w:hAnsi="Trebuchet MS" w:cs="Arial"/>
                <w:sz w:val="20"/>
                <w:lang w:val="en-US" w:eastAsia="el-GR"/>
              </w:rPr>
              <w:t>Techno-economic study of heat pump system air/water with Variable Refrigerant Flow (VRF) system.</w:t>
            </w:r>
          </w:p>
          <w:p w14:paraId="7F9AC90F" w14:textId="77777777" w:rsidR="005C7230" w:rsidRPr="005D675C" w:rsidRDefault="005C7230" w:rsidP="00042F72">
            <w:pPr>
              <w:pStyle w:val="20"/>
              <w:spacing w:before="60" w:after="60"/>
              <w:jc w:val="both"/>
              <w:rPr>
                <w:rFonts w:ascii="Trebuchet MS" w:hAnsi="Trebuchet MS" w:cs="Arial"/>
                <w:sz w:val="20"/>
                <w:lang w:val="en-US"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204A45" w14:textId="77777777" w:rsidR="005C7230" w:rsidRPr="00E22759" w:rsidRDefault="005C7230" w:rsidP="00220771">
            <w:pPr>
              <w:pStyle w:val="20"/>
              <w:spacing w:before="60" w:after="60"/>
              <w:ind w:left="0" w:firstLine="0"/>
              <w:jc w:val="center"/>
              <w:rPr>
                <w:rFonts w:ascii="Trebuchet MS" w:hAnsi="Trebuchet MS" w:cs="Arial"/>
                <w:sz w:val="20"/>
                <w:lang w:val="en-US" w:eastAsia="el-GR"/>
              </w:rPr>
            </w:pPr>
            <w:proofErr w:type="spellStart"/>
            <w:r w:rsidRPr="00E22759">
              <w:rPr>
                <w:rFonts w:ascii="Trebuchet MS" w:hAnsi="Trebuchet MS" w:cs="Arial"/>
                <w:sz w:val="20"/>
                <w:lang w:val="en-US" w:eastAsia="el-GR"/>
              </w:rPr>
              <w:t>Νάζος</w:t>
            </w:r>
            <w:proofErr w:type="spellEnd"/>
            <w:r w:rsidRPr="00E22759">
              <w:rPr>
                <w:rFonts w:ascii="Trebuchet MS" w:hAnsi="Trebuchet MS" w:cs="Arial"/>
                <w:sz w:val="20"/>
                <w:lang w:val="en-US" w:eastAsia="el-GR"/>
              </w:rPr>
              <w:t xml:space="preserve"> </w:t>
            </w:r>
            <w:proofErr w:type="spellStart"/>
            <w:r w:rsidRPr="00E22759">
              <w:rPr>
                <w:rFonts w:ascii="Trebuchet MS" w:hAnsi="Trebuchet MS" w:cs="Arial"/>
                <w:sz w:val="20"/>
                <w:lang w:val="en-US" w:eastAsia="el-GR"/>
              </w:rPr>
              <w:t>Αντώνης</w:t>
            </w:r>
            <w:proofErr w:type="spellEnd"/>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21CE22CB" w14:textId="77777777" w:rsidR="005C7230" w:rsidRPr="00E22759" w:rsidRDefault="005C7230" w:rsidP="00042F72">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Στη παρούσα Πτυχιακή εργασία γίνεται μελέτη των ενεργειακών αναγκών σε θέρμανση και κλιματισμό  μίας τυπικής υφιστάμενης κατοικίας στη Ελλάδα.</w:t>
            </w:r>
          </w:p>
          <w:p w14:paraId="7C19849C" w14:textId="77777777" w:rsidR="005C7230" w:rsidRPr="00E22759" w:rsidRDefault="005C7230" w:rsidP="00042F72">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 xml:space="preserve">Αρχικά γίνεται μία πλήρης ανάλυση της παρούσας κατάστασης του κτιρίου. Σε αυτή την ανάλυση περιλαμβάνεται ο υπολογισμός των θερμικών αναγκών και των ψυκτικών φορτίων του κτιρίου, σύμφωνα με τον  </w:t>
            </w:r>
            <w:proofErr w:type="spellStart"/>
            <w:r w:rsidRPr="00E22759">
              <w:rPr>
                <w:rFonts w:ascii="Trebuchet MS" w:hAnsi="Trebuchet MS" w:cs="Arial"/>
                <w:sz w:val="20"/>
                <w:szCs w:val="20"/>
                <w:lang w:val="el-GR" w:eastAsia="el-GR"/>
              </w:rPr>
              <w:t>Κ.Εν.Α.Κ</w:t>
            </w:r>
            <w:proofErr w:type="spellEnd"/>
            <w:r w:rsidRPr="00E22759">
              <w:rPr>
                <w:rFonts w:ascii="Trebuchet MS" w:hAnsi="Trebuchet MS" w:cs="Arial"/>
                <w:sz w:val="20"/>
                <w:szCs w:val="20"/>
                <w:lang w:val="el-GR" w:eastAsia="el-GR"/>
              </w:rPr>
              <w:t xml:space="preserve"> και ΤΟΤΕΕ.</w:t>
            </w:r>
          </w:p>
          <w:p w14:paraId="7A013DB8" w14:textId="77777777" w:rsidR="005C7230" w:rsidRPr="00E22759" w:rsidRDefault="005C7230" w:rsidP="00042F72">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Στη συνέχεια γίνεται μελέτη ολοκληρωμένου συστήματος κλιματισμού αέρος / νερού και των επί μέρους εξαρτημάτων. Στη συνέχεια θα παρουσιασθεί και θα αναλυθεί σύστημα με μεταβλητή ροή ψυκτικού μέσου με εφαρμογή στο υπό μελέτη κτήριο.</w:t>
            </w:r>
          </w:p>
          <w:p w14:paraId="1CA9AF29" w14:textId="77777777" w:rsidR="005C7230" w:rsidRPr="00E22759" w:rsidRDefault="005C7230" w:rsidP="00042F72">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Τέλος παρουσιάζεται τεχνοοικονομική μελέτη των δύο συστημάτων καθώς και τα συμπεράσματα που προκύπτουν.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4B1805A" w14:textId="77777777" w:rsidR="005C7230" w:rsidRPr="00E22759" w:rsidRDefault="005C7230" w:rsidP="00220771">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Νάζος Αντώνιος</w:t>
            </w:r>
          </w:p>
          <w:p w14:paraId="1895C8FA" w14:textId="77777777" w:rsidR="005C7230" w:rsidRPr="00E22759" w:rsidRDefault="005C7230" w:rsidP="00220771">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Σπυρόπουλος Γεώργιος</w:t>
            </w:r>
          </w:p>
          <w:p w14:paraId="454BCED9" w14:textId="77777777" w:rsidR="005C7230" w:rsidRPr="00E22759" w:rsidRDefault="005C7230" w:rsidP="00220771">
            <w:pPr>
              <w:pStyle w:val="20"/>
              <w:spacing w:before="60" w:after="60"/>
              <w:rPr>
                <w:rFonts w:ascii="Trebuchet MS" w:hAnsi="Trebuchet MS" w:cs="Arial"/>
                <w:sz w:val="20"/>
                <w:lang w:val="el-GR" w:eastAsia="el-GR"/>
              </w:rPr>
            </w:pPr>
            <w:proofErr w:type="spellStart"/>
            <w:r w:rsidRPr="00E22759">
              <w:rPr>
                <w:rFonts w:ascii="Trebuchet MS" w:hAnsi="Trebuchet MS" w:cs="Arial"/>
                <w:sz w:val="20"/>
                <w:lang w:val="el-GR" w:eastAsia="el-GR"/>
              </w:rPr>
              <w:t>Μαιτός</w:t>
            </w:r>
            <w:proofErr w:type="spellEnd"/>
            <w:r w:rsidRPr="00E22759">
              <w:rPr>
                <w:rFonts w:ascii="Trebuchet MS" w:hAnsi="Trebuchet MS" w:cs="Arial"/>
                <w:sz w:val="20"/>
                <w:lang w:val="el-GR" w:eastAsia="el-GR"/>
              </w:rPr>
              <w:t xml:space="preserve"> Αντώνιος</w:t>
            </w:r>
          </w:p>
        </w:tc>
      </w:tr>
      <w:tr w:rsidR="005D675C" w:rsidRPr="00A4758A" w14:paraId="1D829420"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4AABBF93" w14:textId="7CBCBC3A"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t>1</w:t>
            </w:r>
            <w:r w:rsidR="00F66809">
              <w:rPr>
                <w:rFonts w:ascii="Trebuchet MS" w:hAnsi="Trebuchet MS" w:cs="Arial"/>
                <w:sz w:val="20"/>
                <w:lang w:val="el-GR" w:eastAsia="el-GR"/>
              </w:rPr>
              <w:t>6</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39E14DC2" w14:textId="77777777" w:rsidR="005C7230" w:rsidRPr="00E22759" w:rsidRDefault="005C7230" w:rsidP="0048133A">
            <w:pPr>
              <w:pStyle w:val="20"/>
              <w:spacing w:before="60" w:after="60"/>
              <w:ind w:left="0" w:firstLine="0"/>
              <w:rPr>
                <w:rFonts w:ascii="Trebuchet MS" w:hAnsi="Trebuchet MS" w:cs="Arial"/>
                <w:sz w:val="20"/>
                <w:lang w:val="el-GR" w:eastAsia="el-GR"/>
              </w:rPr>
            </w:pPr>
            <w:bookmarkStart w:id="0" w:name="_Hlk128750572"/>
            <w:r w:rsidRPr="00E22759">
              <w:rPr>
                <w:rFonts w:ascii="Trebuchet MS" w:hAnsi="Trebuchet MS" w:cs="Arial"/>
                <w:sz w:val="20"/>
                <w:lang w:val="el-GR" w:eastAsia="el-GR"/>
              </w:rPr>
              <w:t xml:space="preserve">Οικονομική και ενεργειακή αξιολόγηση συστήματος οικιακού κλιματισμού με αντλία θερμότητας, υποστηριζόμενης από </w:t>
            </w:r>
            <w:proofErr w:type="spellStart"/>
            <w:r w:rsidRPr="00E22759">
              <w:rPr>
                <w:rFonts w:ascii="Trebuchet MS" w:hAnsi="Trebuchet MS" w:cs="Arial"/>
                <w:sz w:val="20"/>
                <w:lang w:val="el-GR" w:eastAsia="el-GR"/>
              </w:rPr>
              <w:t>φωτοβολταϊκά</w:t>
            </w:r>
            <w:proofErr w:type="spellEnd"/>
            <w:r w:rsidRPr="00E22759">
              <w:rPr>
                <w:rFonts w:ascii="Trebuchet MS" w:hAnsi="Trebuchet MS" w:cs="Arial"/>
                <w:sz w:val="20"/>
                <w:lang w:val="el-GR" w:eastAsia="el-GR"/>
              </w:rPr>
              <w:t xml:space="preserve"> πάνελ με χρήση </w:t>
            </w:r>
            <w:proofErr w:type="spellStart"/>
            <w:r w:rsidRPr="00E22759">
              <w:rPr>
                <w:rFonts w:ascii="Trebuchet MS" w:hAnsi="Trebuchet MS" w:cs="Arial"/>
                <w:sz w:val="20"/>
                <w:lang w:val="el-GR" w:eastAsia="el-GR"/>
              </w:rPr>
              <w:t>μοντελοποίησης</w:t>
            </w:r>
            <w:proofErr w:type="spellEnd"/>
            <w:r w:rsidRPr="00E22759">
              <w:rPr>
                <w:rFonts w:ascii="Trebuchet MS" w:hAnsi="Trebuchet MS" w:cs="Arial"/>
                <w:sz w:val="20"/>
                <w:lang w:val="el-GR" w:eastAsia="el-GR"/>
              </w:rPr>
              <w:t xml:space="preserve"> και προσομοίωσης.</w:t>
            </w:r>
          </w:p>
          <w:p w14:paraId="1370DFC6" w14:textId="77777777" w:rsidR="005C7230" w:rsidRPr="00E22759" w:rsidRDefault="005C7230" w:rsidP="00906583">
            <w:pPr>
              <w:rPr>
                <w:rFonts w:ascii="Trebuchet MS" w:hAnsi="Trebuchet MS" w:cs="Arial"/>
                <w:sz w:val="20"/>
                <w:szCs w:val="20"/>
                <w:lang w:val="en-US"/>
              </w:rPr>
            </w:pPr>
            <w:r w:rsidRPr="00E22759">
              <w:rPr>
                <w:rFonts w:ascii="Trebuchet MS" w:hAnsi="Trebuchet MS" w:cs="Arial"/>
                <w:sz w:val="20"/>
                <w:szCs w:val="20"/>
                <w:lang w:val="en-US"/>
              </w:rPr>
              <w:t xml:space="preserve">Economic and energy evaluation of a heat pump residential air conditioning system </w:t>
            </w:r>
            <w:r w:rsidRPr="00E22759">
              <w:rPr>
                <w:rFonts w:ascii="Trebuchet MS" w:hAnsi="Trebuchet MS" w:cs="Arial"/>
                <w:sz w:val="20"/>
                <w:szCs w:val="20"/>
                <w:lang w:val="en-US"/>
              </w:rPr>
              <w:lastRenderedPageBreak/>
              <w:t>supported by photovoltaic panels, using modeling and simulation.</w:t>
            </w:r>
          </w:p>
          <w:bookmarkEnd w:id="0"/>
          <w:p w14:paraId="6C456FAA" w14:textId="77777777" w:rsidR="005C7230" w:rsidRPr="00E22759" w:rsidRDefault="005C7230" w:rsidP="00042F72">
            <w:pPr>
              <w:pStyle w:val="20"/>
              <w:spacing w:before="60" w:after="60"/>
              <w:ind w:left="0" w:firstLine="0"/>
              <w:jc w:val="both"/>
              <w:rPr>
                <w:rFonts w:ascii="Trebuchet MS" w:hAnsi="Trebuchet MS" w:cs="Arial"/>
                <w:sz w:val="20"/>
                <w:lang w:val="en-US"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ED9CA90" w14:textId="77777777" w:rsidR="005C7230" w:rsidRPr="00E22759" w:rsidRDefault="005C7230" w:rsidP="00220771">
            <w:pPr>
              <w:pStyle w:val="20"/>
              <w:spacing w:before="60" w:after="60"/>
              <w:ind w:left="0" w:firstLine="0"/>
              <w:jc w:val="center"/>
              <w:rPr>
                <w:rFonts w:ascii="Trebuchet MS" w:hAnsi="Trebuchet MS" w:cs="Arial"/>
                <w:sz w:val="20"/>
                <w:lang w:val="el-GR" w:eastAsia="el-GR"/>
              </w:rPr>
            </w:pPr>
            <w:proofErr w:type="spellStart"/>
            <w:r w:rsidRPr="00E22759">
              <w:rPr>
                <w:rFonts w:ascii="Trebuchet MS" w:hAnsi="Trebuchet MS" w:cs="Arial"/>
                <w:sz w:val="20"/>
                <w:lang w:val="en-US" w:eastAsia="el-GR"/>
              </w:rPr>
              <w:lastRenderedPageBreak/>
              <w:t>Νάζος</w:t>
            </w:r>
            <w:proofErr w:type="spellEnd"/>
            <w:r w:rsidRPr="00E22759">
              <w:rPr>
                <w:rFonts w:ascii="Trebuchet MS" w:hAnsi="Trebuchet MS" w:cs="Arial"/>
                <w:sz w:val="20"/>
                <w:lang w:val="en-US" w:eastAsia="el-GR"/>
              </w:rPr>
              <w:t xml:space="preserve"> </w:t>
            </w:r>
            <w:proofErr w:type="spellStart"/>
            <w:r w:rsidRPr="00E22759">
              <w:rPr>
                <w:rFonts w:ascii="Trebuchet MS" w:hAnsi="Trebuchet MS" w:cs="Arial"/>
                <w:sz w:val="20"/>
                <w:lang w:val="en-US" w:eastAsia="el-GR"/>
              </w:rPr>
              <w:t>Αντώνης</w:t>
            </w:r>
            <w:proofErr w:type="spellEnd"/>
            <w:r w:rsidRPr="00E22759">
              <w:rPr>
                <w:rFonts w:ascii="Trebuchet MS" w:hAnsi="Trebuchet MS" w:cs="Arial"/>
                <w:sz w:val="20"/>
                <w:lang w:val="el-GR" w:eastAsia="el-GR"/>
              </w:rPr>
              <w:t xml:space="preserve"> – </w:t>
            </w:r>
            <w:proofErr w:type="spellStart"/>
            <w:r w:rsidRPr="00E22759">
              <w:rPr>
                <w:rFonts w:ascii="Trebuchet MS" w:hAnsi="Trebuchet MS" w:cs="Arial"/>
                <w:sz w:val="20"/>
                <w:lang w:val="el-GR" w:eastAsia="el-GR"/>
              </w:rPr>
              <w:t>Μαϊτός</w:t>
            </w:r>
            <w:proofErr w:type="spellEnd"/>
            <w:r w:rsidRPr="00E22759">
              <w:rPr>
                <w:rFonts w:ascii="Trebuchet MS" w:hAnsi="Trebuchet MS" w:cs="Arial"/>
                <w:sz w:val="20"/>
                <w:lang w:val="el-GR" w:eastAsia="el-GR"/>
              </w:rPr>
              <w:t xml:space="preserve"> Αντώνης</w:t>
            </w: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443CCF41" w14:textId="77777777" w:rsidR="005C7230" w:rsidRPr="00E22759" w:rsidRDefault="005C7230" w:rsidP="00906583">
            <w:pPr>
              <w:pStyle w:val="20"/>
              <w:spacing w:before="60" w:after="60"/>
              <w:ind w:left="39" w:firstLine="39"/>
              <w:jc w:val="both"/>
              <w:rPr>
                <w:rFonts w:ascii="Trebuchet MS" w:hAnsi="Trebuchet MS" w:cs="Arial"/>
                <w:sz w:val="20"/>
                <w:lang w:val="el-GR" w:eastAsia="el-GR"/>
              </w:rPr>
            </w:pPr>
            <w:r w:rsidRPr="00E22759">
              <w:rPr>
                <w:rFonts w:ascii="Trebuchet MS" w:hAnsi="Trebuchet MS" w:cs="Arial"/>
                <w:sz w:val="20"/>
                <w:lang w:val="el-GR" w:eastAsia="el-GR"/>
              </w:rPr>
              <w:t xml:space="preserve">Στην διπλωματική αρχικά θα γίνει βιβλιογραφική επισκόπηση αντλιών Θερμότητας που συνεργάζονται με </w:t>
            </w:r>
            <w:proofErr w:type="spellStart"/>
            <w:r w:rsidRPr="00E22759">
              <w:rPr>
                <w:rFonts w:ascii="Trebuchet MS" w:hAnsi="Trebuchet MS" w:cs="Arial"/>
                <w:sz w:val="20"/>
                <w:lang w:val="el-GR" w:eastAsia="el-GR"/>
              </w:rPr>
              <w:t>φωτοβολταικά</w:t>
            </w:r>
            <w:proofErr w:type="spellEnd"/>
            <w:r w:rsidRPr="00E22759">
              <w:rPr>
                <w:rFonts w:ascii="Trebuchet MS" w:hAnsi="Trebuchet MS" w:cs="Arial"/>
                <w:sz w:val="20"/>
                <w:lang w:val="el-GR" w:eastAsia="el-GR"/>
              </w:rPr>
              <w:t xml:space="preserve"> συστήματα. Θα </w:t>
            </w:r>
            <w:proofErr w:type="spellStart"/>
            <w:r w:rsidRPr="00E22759">
              <w:rPr>
                <w:rFonts w:ascii="Trebuchet MS" w:hAnsi="Trebuchet MS" w:cs="Arial"/>
                <w:sz w:val="20"/>
                <w:lang w:val="el-GR" w:eastAsia="el-GR"/>
              </w:rPr>
              <w:t>μοντελοποιηθεί</w:t>
            </w:r>
            <w:proofErr w:type="spellEnd"/>
            <w:r w:rsidRPr="00E22759">
              <w:rPr>
                <w:rFonts w:ascii="Trebuchet MS" w:hAnsi="Trebuchet MS" w:cs="Arial"/>
                <w:sz w:val="20"/>
                <w:lang w:val="el-GR" w:eastAsia="el-GR"/>
              </w:rPr>
              <w:t xml:space="preserve"> κτήριο κατοικίας εμβαδού άνω των 120τμ στο οποίο θα εγκατασταθεί αντλία θερμότητας και </w:t>
            </w:r>
            <w:proofErr w:type="spellStart"/>
            <w:r w:rsidRPr="00E22759">
              <w:rPr>
                <w:rFonts w:ascii="Trebuchet MS" w:hAnsi="Trebuchet MS" w:cs="Arial"/>
                <w:sz w:val="20"/>
                <w:lang w:val="el-GR" w:eastAsia="el-GR"/>
              </w:rPr>
              <w:t>φωτοβολταϊκό</w:t>
            </w:r>
            <w:proofErr w:type="spellEnd"/>
            <w:r w:rsidRPr="00E22759">
              <w:rPr>
                <w:rFonts w:ascii="Trebuchet MS" w:hAnsi="Trebuchet MS" w:cs="Arial"/>
                <w:sz w:val="20"/>
                <w:lang w:val="el-GR" w:eastAsia="el-GR"/>
              </w:rPr>
              <w:t xml:space="preserve"> σύστημα. Θα υπολογισθεί η ενεργειακή απόδοση του </w:t>
            </w:r>
            <w:r w:rsidRPr="00E22759">
              <w:rPr>
                <w:rFonts w:ascii="Trebuchet MS" w:hAnsi="Trebuchet MS" w:cs="Arial"/>
                <w:sz w:val="20"/>
                <w:lang w:val="el-GR" w:eastAsia="el-GR"/>
              </w:rPr>
              <w:lastRenderedPageBreak/>
              <w:t xml:space="preserve">ανωτέρω συστήματος με λογισμικό </w:t>
            </w:r>
            <w:proofErr w:type="spellStart"/>
            <w:r w:rsidRPr="00E22759">
              <w:rPr>
                <w:rFonts w:ascii="Trebuchet MS" w:hAnsi="Trebuchet MS" w:cs="Arial"/>
                <w:sz w:val="20"/>
                <w:lang w:val="el-GR" w:eastAsia="el-GR"/>
              </w:rPr>
              <w:t>μοντελοποίησης</w:t>
            </w:r>
            <w:proofErr w:type="spellEnd"/>
            <w:r w:rsidRPr="00E22759">
              <w:rPr>
                <w:rFonts w:ascii="Trebuchet MS" w:hAnsi="Trebuchet MS" w:cs="Arial"/>
                <w:sz w:val="20"/>
                <w:lang w:val="el-GR" w:eastAsia="el-GR"/>
              </w:rPr>
              <w:t xml:space="preserve"> και προσομοίωσης και κατόπιν θα αξιολογηθεί οικονομικά.</w:t>
            </w:r>
          </w:p>
          <w:p w14:paraId="6BE7BB64" w14:textId="77777777" w:rsidR="005C7230" w:rsidRPr="00E22759" w:rsidRDefault="005C7230" w:rsidP="00220771">
            <w:pPr>
              <w:pStyle w:val="20"/>
              <w:spacing w:before="60" w:after="60"/>
              <w:ind w:left="30" w:firstLine="0"/>
              <w:jc w:val="both"/>
              <w:rPr>
                <w:rFonts w:ascii="Trebuchet MS" w:hAnsi="Trebuchet MS" w:cs="Arial"/>
                <w:sz w:val="20"/>
                <w:lang w:val="el-GR" w:eastAsia="el-GR"/>
              </w:rPr>
            </w:pPr>
            <w:r w:rsidRPr="00E22759">
              <w:rPr>
                <w:rFonts w:ascii="Trebuchet MS" w:hAnsi="Trebuchet MS" w:cs="Arial"/>
                <w:sz w:val="20"/>
                <w:lang w:val="el-GR" w:eastAsia="el-GR"/>
              </w:rPr>
              <w:t>Τέλος τα αποτελέσματα της εργασίας θα παρουσιαστούν και αναλυθούν  σε διαγράμματα και θα σχολιασθούν στα Συμπεράσματα – Προτάσεις.</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40CCFCF" w14:textId="77777777" w:rsidR="005C7230" w:rsidRPr="00E22759" w:rsidRDefault="005C7230" w:rsidP="00220771">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lastRenderedPageBreak/>
              <w:t>Νάζος Αντώνιος</w:t>
            </w:r>
          </w:p>
          <w:p w14:paraId="6A8D0200" w14:textId="77777777" w:rsidR="005C7230" w:rsidRPr="00E22759" w:rsidRDefault="005C7230" w:rsidP="00220771">
            <w:pPr>
              <w:pStyle w:val="20"/>
              <w:spacing w:before="60" w:after="60"/>
              <w:ind w:left="0" w:firstLine="0"/>
              <w:rPr>
                <w:rFonts w:ascii="Trebuchet MS" w:hAnsi="Trebuchet MS" w:cs="Arial"/>
                <w:sz w:val="20"/>
                <w:lang w:val="el-GR" w:eastAsia="el-GR"/>
              </w:rPr>
            </w:pPr>
            <w:r w:rsidRPr="00E22759">
              <w:rPr>
                <w:rFonts w:ascii="Trebuchet MS" w:hAnsi="Trebuchet MS" w:cs="Arial"/>
                <w:sz w:val="20"/>
                <w:lang w:val="el-GR" w:eastAsia="el-GR"/>
              </w:rPr>
              <w:t>Καββαδίας Κοσμάς</w:t>
            </w:r>
          </w:p>
          <w:p w14:paraId="3E92B6FB" w14:textId="77777777" w:rsidR="005C7230" w:rsidRPr="00E22759" w:rsidRDefault="005C7230" w:rsidP="00220771">
            <w:pPr>
              <w:pStyle w:val="20"/>
              <w:spacing w:before="60" w:after="60"/>
              <w:ind w:left="0" w:firstLine="0"/>
              <w:rPr>
                <w:rFonts w:ascii="Trebuchet MS" w:hAnsi="Trebuchet MS" w:cs="Arial"/>
                <w:sz w:val="20"/>
                <w:lang w:val="el-GR" w:eastAsia="el-GR"/>
              </w:rPr>
            </w:pPr>
            <w:proofErr w:type="spellStart"/>
            <w:r w:rsidRPr="00E22759">
              <w:rPr>
                <w:rFonts w:ascii="Trebuchet MS" w:hAnsi="Trebuchet MS" w:cs="Arial"/>
                <w:sz w:val="20"/>
                <w:lang w:val="el-GR" w:eastAsia="el-GR"/>
              </w:rPr>
              <w:t>Μαϊτός</w:t>
            </w:r>
            <w:proofErr w:type="spellEnd"/>
            <w:r w:rsidRPr="00E22759">
              <w:rPr>
                <w:rFonts w:ascii="Trebuchet MS" w:hAnsi="Trebuchet MS" w:cs="Arial"/>
                <w:sz w:val="20"/>
                <w:lang w:val="el-GR" w:eastAsia="el-GR"/>
              </w:rPr>
              <w:t xml:space="preserve"> Αντώνης</w:t>
            </w:r>
          </w:p>
        </w:tc>
      </w:tr>
      <w:tr w:rsidR="005D675C" w:rsidRPr="00A4758A" w14:paraId="451C140F"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5795A68" w14:textId="36CCA612"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t>1</w:t>
            </w:r>
            <w:r w:rsidR="00F66809">
              <w:rPr>
                <w:rFonts w:ascii="Trebuchet MS" w:hAnsi="Trebuchet MS" w:cs="Arial"/>
                <w:sz w:val="20"/>
                <w:lang w:val="el-GR" w:eastAsia="el-GR"/>
              </w:rPr>
              <w:t>7</w:t>
            </w:r>
          </w:p>
          <w:p w14:paraId="0B8E05E6" w14:textId="77777777" w:rsidR="005C7230" w:rsidRPr="00A33ECA" w:rsidRDefault="005C7230" w:rsidP="00A33ECA">
            <w:pPr>
              <w:pStyle w:val="20"/>
              <w:spacing w:before="60" w:after="60"/>
              <w:ind w:left="0" w:firstLine="0"/>
              <w:jc w:val="center"/>
              <w:rPr>
                <w:rFonts w:ascii="Trebuchet MS" w:hAnsi="Trebuchet MS" w:cs="Arial"/>
                <w:sz w:val="20"/>
                <w:lang w:val="el-GR" w:eastAsia="el-GR"/>
              </w:rPr>
            </w:pP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62851248" w14:textId="77777777" w:rsidR="005C7230" w:rsidRPr="00E22759" w:rsidRDefault="005C7230" w:rsidP="0066600F">
            <w:pPr>
              <w:pStyle w:val="20"/>
              <w:spacing w:before="60" w:after="60"/>
              <w:ind w:left="29" w:hanging="29"/>
              <w:jc w:val="both"/>
              <w:rPr>
                <w:rFonts w:ascii="Trebuchet MS" w:hAnsi="Trebuchet MS" w:cs="Arial"/>
                <w:bCs/>
                <w:color w:val="000000"/>
                <w:sz w:val="20"/>
                <w:lang w:val="el-GR" w:eastAsia="el-GR"/>
              </w:rPr>
            </w:pPr>
            <w:r w:rsidRPr="00E22759">
              <w:rPr>
                <w:rFonts w:ascii="Trebuchet MS" w:hAnsi="Trebuchet MS" w:cs="Arial"/>
                <w:bCs/>
                <w:color w:val="000000"/>
                <w:sz w:val="20"/>
                <w:lang w:val="el-GR" w:eastAsia="el-GR"/>
              </w:rPr>
              <w:t>Ενεργειακή ανάλυση και προσομοίωση πειραματικής εργαστηριακής Κεντρικής Κλιματιστικής Μονάδας με θερμικό τροχό .</w:t>
            </w:r>
          </w:p>
          <w:p w14:paraId="261B4A2C" w14:textId="77777777" w:rsidR="005C7230" w:rsidRPr="00E22759" w:rsidRDefault="005C7230" w:rsidP="0066600F">
            <w:pPr>
              <w:pStyle w:val="20"/>
              <w:spacing w:before="60" w:after="60"/>
              <w:ind w:left="29" w:hanging="29"/>
              <w:jc w:val="both"/>
              <w:rPr>
                <w:rFonts w:ascii="Trebuchet MS" w:hAnsi="Trebuchet MS" w:cs="Arial"/>
                <w:bCs/>
                <w:color w:val="000000"/>
                <w:sz w:val="20"/>
                <w:lang w:val="el-GR" w:eastAsia="el-GR"/>
              </w:rPr>
            </w:pPr>
          </w:p>
          <w:p w14:paraId="7FF930AE" w14:textId="77777777" w:rsidR="005C7230" w:rsidRPr="00E22759" w:rsidRDefault="005C7230" w:rsidP="0066600F">
            <w:pPr>
              <w:pStyle w:val="20"/>
              <w:spacing w:before="60" w:after="60"/>
              <w:ind w:left="29" w:hanging="29"/>
              <w:jc w:val="both"/>
              <w:rPr>
                <w:rFonts w:ascii="Trebuchet MS" w:hAnsi="Trebuchet MS" w:cs="Arial"/>
                <w:bCs/>
                <w:color w:val="000000"/>
                <w:sz w:val="20"/>
                <w:lang w:val="en-US" w:eastAsia="el-GR"/>
              </w:rPr>
            </w:pPr>
            <w:r w:rsidRPr="00E22759">
              <w:rPr>
                <w:rFonts w:ascii="Trebuchet MS" w:hAnsi="Trebuchet MS" w:cs="Arial"/>
                <w:bCs/>
                <w:color w:val="000000"/>
                <w:sz w:val="20"/>
                <w:lang w:val="en-US" w:eastAsia="el-GR"/>
              </w:rPr>
              <w:t>Energy analysis and simulation of an experimental Air Handling Unit with thermal wheel.</w:t>
            </w:r>
          </w:p>
          <w:p w14:paraId="15CD73FB" w14:textId="77777777" w:rsidR="005C7230" w:rsidRPr="00E22759" w:rsidRDefault="005C7230" w:rsidP="0066600F">
            <w:pPr>
              <w:pStyle w:val="20"/>
              <w:spacing w:before="60" w:after="60"/>
              <w:ind w:left="29" w:hanging="29"/>
              <w:jc w:val="both"/>
              <w:rPr>
                <w:rFonts w:ascii="Trebuchet MS" w:hAnsi="Trebuchet MS" w:cs="Arial"/>
                <w:bCs/>
                <w:color w:val="000000"/>
                <w:sz w:val="20"/>
                <w:lang w:val="en-US" w:eastAsia="el-GR"/>
              </w:rPr>
            </w:pPr>
          </w:p>
          <w:p w14:paraId="05E725E6" w14:textId="77777777" w:rsidR="005C7230" w:rsidRPr="005D675C" w:rsidRDefault="005C7230" w:rsidP="0066600F">
            <w:pPr>
              <w:pStyle w:val="20"/>
              <w:spacing w:before="60" w:after="60"/>
              <w:ind w:left="29" w:hanging="29"/>
              <w:jc w:val="both"/>
              <w:rPr>
                <w:rFonts w:ascii="Trebuchet MS" w:hAnsi="Trebuchet MS" w:cs="Arial"/>
                <w:bCs/>
                <w:color w:val="000000"/>
                <w:sz w:val="20"/>
                <w:lang w:val="en-US"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A5A77F" w14:textId="77777777" w:rsidR="005C7230" w:rsidRPr="00E22759" w:rsidRDefault="005C7230" w:rsidP="00220771">
            <w:pPr>
              <w:pStyle w:val="20"/>
              <w:spacing w:before="60" w:after="60"/>
              <w:ind w:left="0" w:firstLine="0"/>
              <w:jc w:val="center"/>
              <w:rPr>
                <w:rFonts w:ascii="Trebuchet MS" w:hAnsi="Trebuchet MS" w:cs="Arial"/>
                <w:sz w:val="20"/>
                <w:lang w:val="el-GR" w:eastAsia="el-GR"/>
              </w:rPr>
            </w:pPr>
            <w:proofErr w:type="spellStart"/>
            <w:r w:rsidRPr="00E22759">
              <w:rPr>
                <w:rFonts w:ascii="Trebuchet MS" w:hAnsi="Trebuchet MS" w:cs="Arial"/>
                <w:sz w:val="20"/>
                <w:lang w:val="en-US" w:eastAsia="el-GR"/>
              </w:rPr>
              <w:t>Νάζος</w:t>
            </w:r>
            <w:proofErr w:type="spellEnd"/>
            <w:r w:rsidRPr="00E22759">
              <w:rPr>
                <w:rFonts w:ascii="Trebuchet MS" w:hAnsi="Trebuchet MS" w:cs="Arial"/>
                <w:sz w:val="20"/>
                <w:lang w:val="en-US" w:eastAsia="el-GR"/>
              </w:rPr>
              <w:t xml:space="preserve"> </w:t>
            </w:r>
            <w:proofErr w:type="spellStart"/>
            <w:r w:rsidRPr="00E22759">
              <w:rPr>
                <w:rFonts w:ascii="Trebuchet MS" w:hAnsi="Trebuchet MS" w:cs="Arial"/>
                <w:sz w:val="20"/>
                <w:lang w:val="en-US" w:eastAsia="el-GR"/>
              </w:rPr>
              <w:t>Αντώνης</w:t>
            </w:r>
            <w:proofErr w:type="spellEnd"/>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61177CCA" w14:textId="77777777" w:rsidR="005C7230" w:rsidRPr="00E22759" w:rsidRDefault="005C7230" w:rsidP="001805AE">
            <w:pPr>
              <w:pStyle w:val="20"/>
              <w:spacing w:before="60" w:after="60"/>
              <w:ind w:left="0" w:firstLine="0"/>
              <w:jc w:val="both"/>
              <w:rPr>
                <w:rFonts w:ascii="Trebuchet MS" w:hAnsi="Trebuchet MS" w:cs="Arial"/>
                <w:sz w:val="20"/>
                <w:lang w:val="el-GR"/>
              </w:rPr>
            </w:pPr>
            <w:r w:rsidRPr="00E22759">
              <w:rPr>
                <w:rFonts w:ascii="Trebuchet MS" w:hAnsi="Trebuchet MS" w:cs="Arial"/>
                <w:sz w:val="20"/>
                <w:lang w:val="el-GR"/>
              </w:rPr>
              <w:t xml:space="preserve">Στη παρούσα διπλωματική εργασία θα γίνει παρουσίαση του τρόπου λειτουργίας των Κεντρικών Κλιματιστικών Μονάδων,  περιγραφή των βασικών στοιχείων τους, ανάλογα με τον τύπο και τον τρόπο που χρησιμοποιούνται, καθώς και ενεργειακή ανάλυση των στοιχείων. </w:t>
            </w:r>
          </w:p>
          <w:p w14:paraId="5D1B406D" w14:textId="77777777" w:rsidR="005C7230" w:rsidRPr="00E22759" w:rsidRDefault="005C7230" w:rsidP="000522A8">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Στη συνέχεια θα γίνει προσομοίωση μέσω αντίστοιχου λογισμικού της ΚΚΜ και των στοιχείων της.</w:t>
            </w:r>
          </w:p>
          <w:p w14:paraId="798376C7" w14:textId="77777777" w:rsidR="005C7230" w:rsidRPr="00E22759" w:rsidRDefault="005C7230" w:rsidP="000522A8">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 xml:space="preserve">Κατόπιν θα αναλύσουμε την κατανομή της θερμοκρασίας ανάλογα με το χρόνο  και θα </w:t>
            </w:r>
            <w:proofErr w:type="spellStart"/>
            <w:r w:rsidRPr="00E22759">
              <w:rPr>
                <w:rFonts w:ascii="Trebuchet MS" w:hAnsi="Trebuchet MS" w:cs="Arial"/>
                <w:sz w:val="20"/>
                <w:szCs w:val="20"/>
                <w:lang w:val="el-GR" w:eastAsia="el-GR"/>
              </w:rPr>
              <w:t>διερευνήθει</w:t>
            </w:r>
            <w:proofErr w:type="spellEnd"/>
            <w:r w:rsidRPr="00E22759">
              <w:rPr>
                <w:rFonts w:ascii="Trebuchet MS" w:hAnsi="Trebuchet MS" w:cs="Arial"/>
                <w:sz w:val="20"/>
                <w:szCs w:val="20"/>
                <w:lang w:val="el-GR" w:eastAsia="el-GR"/>
              </w:rPr>
              <w:t xml:space="preserve"> πώς η ροή αέρα, η θερμοκρασία και η ταχύτητα περιστροφής του επιδρά στην ενεργειακή απόδοση του τροχού. Βασικές παραδοχές και περιορισμοί του μοντέλου θα διατυπωθούν  καθώς και η διαδικασία για την αξιολόγηση του συνολικού συντελεστή μεταφοράς θερμότητας. </w:t>
            </w:r>
          </w:p>
          <w:p w14:paraId="4370A0AF" w14:textId="77777777" w:rsidR="005C7230" w:rsidRPr="00E22759" w:rsidRDefault="005C7230" w:rsidP="000522A8">
            <w:pPr>
              <w:pStyle w:val="ae"/>
              <w:jc w:val="both"/>
              <w:rPr>
                <w:rFonts w:ascii="Trebuchet MS" w:hAnsi="Trebuchet MS" w:cs="Arial"/>
                <w:sz w:val="20"/>
                <w:szCs w:val="20"/>
                <w:lang w:val="el-GR" w:eastAsia="el-GR"/>
              </w:rPr>
            </w:pPr>
            <w:r w:rsidRPr="00E22759">
              <w:rPr>
                <w:rFonts w:ascii="Trebuchet MS" w:hAnsi="Trebuchet MS" w:cs="Arial"/>
                <w:sz w:val="20"/>
                <w:szCs w:val="20"/>
                <w:lang w:val="el-GR" w:eastAsia="el-GR"/>
              </w:rPr>
              <w:t>Στην συνέχεια θα συζητηθούν πιθανές εργαστηριακές ασκήσεις που θα προκύψουν από τις συγκρίσεις των αριθμητικών μας αποτελεσμάτων και τις διαθέσιμες θεωρητικές προβλέψεις. Τέλος θα παρατεθούν τα συμπεράσματα.</w:t>
            </w:r>
          </w:p>
          <w:p w14:paraId="52D14518" w14:textId="77777777" w:rsidR="005C7230" w:rsidRPr="00E22759" w:rsidRDefault="005C7230" w:rsidP="006A2EAE">
            <w:pPr>
              <w:pStyle w:val="20"/>
              <w:spacing w:before="60" w:after="60"/>
              <w:ind w:left="0" w:firstLine="0"/>
              <w:jc w:val="both"/>
              <w:rPr>
                <w:rFonts w:ascii="Trebuchet MS" w:hAnsi="Trebuchet MS" w:cs="Arial"/>
                <w:sz w:val="20"/>
                <w:lang w:val="el-GR" w:eastAsia="el-GR"/>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1549CA9" w14:textId="77777777" w:rsidR="005C7230" w:rsidRPr="00E22759" w:rsidRDefault="005C7230" w:rsidP="00A108E8">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lastRenderedPageBreak/>
              <w:t>Νάζος Αντώνης</w:t>
            </w:r>
          </w:p>
          <w:p w14:paraId="660ACB4B" w14:textId="77777777" w:rsidR="005C7230" w:rsidRPr="00E22759" w:rsidRDefault="005C7230" w:rsidP="00A108E8">
            <w:pPr>
              <w:pStyle w:val="20"/>
              <w:spacing w:before="60" w:after="60"/>
              <w:rPr>
                <w:rFonts w:ascii="Trebuchet MS" w:hAnsi="Trebuchet MS" w:cs="Arial"/>
                <w:sz w:val="20"/>
                <w:lang w:val="el-GR" w:eastAsia="el-GR"/>
              </w:rPr>
            </w:pPr>
            <w:r w:rsidRPr="00E22759">
              <w:rPr>
                <w:rFonts w:ascii="Trebuchet MS" w:hAnsi="Trebuchet MS" w:cs="Arial"/>
                <w:sz w:val="20"/>
                <w:lang w:val="el-GR" w:eastAsia="el-GR"/>
              </w:rPr>
              <w:t>Μπέλλος Ευάγγελος</w:t>
            </w:r>
          </w:p>
          <w:p w14:paraId="4725FC86" w14:textId="77777777" w:rsidR="005C7230" w:rsidRPr="00E22759" w:rsidRDefault="005C7230" w:rsidP="00A108E8">
            <w:pPr>
              <w:pStyle w:val="20"/>
              <w:spacing w:before="60" w:after="60"/>
              <w:rPr>
                <w:rFonts w:ascii="Trebuchet MS" w:hAnsi="Trebuchet MS" w:cs="Arial"/>
                <w:sz w:val="20"/>
                <w:lang w:val="el-GR" w:eastAsia="el-GR"/>
              </w:rPr>
            </w:pPr>
            <w:proofErr w:type="spellStart"/>
            <w:r w:rsidRPr="00E22759">
              <w:rPr>
                <w:rFonts w:ascii="Trebuchet MS" w:hAnsi="Trebuchet MS" w:cs="Arial"/>
                <w:sz w:val="20"/>
                <w:lang w:val="el-GR" w:eastAsia="el-GR"/>
              </w:rPr>
              <w:t>Μαϊτός</w:t>
            </w:r>
            <w:proofErr w:type="spellEnd"/>
            <w:r w:rsidRPr="00E22759">
              <w:rPr>
                <w:rFonts w:ascii="Trebuchet MS" w:hAnsi="Trebuchet MS" w:cs="Arial"/>
                <w:sz w:val="20"/>
                <w:lang w:val="el-GR" w:eastAsia="el-GR"/>
              </w:rPr>
              <w:t xml:space="preserve"> Αντώνης </w:t>
            </w:r>
          </w:p>
          <w:p w14:paraId="17557953" w14:textId="77777777" w:rsidR="005C7230" w:rsidRPr="00E22759" w:rsidRDefault="005C7230" w:rsidP="00220771">
            <w:pPr>
              <w:pStyle w:val="20"/>
              <w:spacing w:before="60" w:after="60"/>
              <w:ind w:left="0" w:firstLine="0"/>
              <w:rPr>
                <w:rFonts w:ascii="Trebuchet MS" w:hAnsi="Trebuchet MS" w:cs="Arial"/>
                <w:sz w:val="20"/>
                <w:lang w:val="el-GR" w:eastAsia="el-GR"/>
              </w:rPr>
            </w:pPr>
          </w:p>
        </w:tc>
      </w:tr>
      <w:tr w:rsidR="005D675C" w:rsidRPr="00A4758A" w14:paraId="0BDEC455"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13A520C" w14:textId="3689041E"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t>1</w:t>
            </w:r>
            <w:r w:rsidR="00F66809">
              <w:rPr>
                <w:rFonts w:ascii="Trebuchet MS" w:hAnsi="Trebuchet MS" w:cs="Arial"/>
                <w:sz w:val="20"/>
                <w:lang w:val="el-GR" w:eastAsia="el-GR"/>
              </w:rPr>
              <w:t>8</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156A84F5" w14:textId="77777777" w:rsidR="005C7230" w:rsidRPr="00FB0A12" w:rsidRDefault="005C7230" w:rsidP="009A7358">
            <w:pPr>
              <w:pStyle w:val="20"/>
              <w:spacing w:before="60" w:after="60"/>
              <w:ind w:left="0" w:firstLine="0"/>
              <w:jc w:val="both"/>
              <w:rPr>
                <w:rFonts w:ascii="Trebuchet MS" w:hAnsi="Trebuchet MS" w:cs="Arial"/>
                <w:sz w:val="20"/>
                <w:lang w:val="el-GR" w:eastAsia="el-GR"/>
              </w:rPr>
            </w:pPr>
            <w:r w:rsidRPr="00FB0A12">
              <w:rPr>
                <w:rFonts w:ascii="Trebuchet MS" w:hAnsi="Trebuchet MS" w:cs="Arial"/>
                <w:sz w:val="20"/>
                <w:lang w:val="el-GR" w:eastAsia="el-GR"/>
              </w:rPr>
              <w:t>Ενεργειακός σχεδιασμός κτηρίου για την κατάταξή του σε κτήριο σχεδόν μηδενικής ενέργειας και σε μηδενικών εκπομπών ρύπων.</w:t>
            </w:r>
          </w:p>
          <w:p w14:paraId="327B6261" w14:textId="77777777" w:rsidR="005C7230" w:rsidRPr="00FB0A12" w:rsidRDefault="005C7230" w:rsidP="009A7358">
            <w:pPr>
              <w:pStyle w:val="20"/>
              <w:spacing w:before="60" w:after="60"/>
              <w:ind w:left="0" w:firstLine="0"/>
              <w:jc w:val="both"/>
              <w:rPr>
                <w:rFonts w:ascii="Trebuchet MS" w:hAnsi="Trebuchet MS" w:cs="Arial"/>
                <w:sz w:val="20"/>
                <w:lang w:val="el-GR" w:eastAsia="el-GR"/>
              </w:rPr>
            </w:pPr>
          </w:p>
          <w:p w14:paraId="4279DFA1" w14:textId="77777777" w:rsidR="005C7230" w:rsidRPr="00FB0A12" w:rsidRDefault="005C7230" w:rsidP="009A7358">
            <w:pPr>
              <w:pStyle w:val="20"/>
              <w:spacing w:before="60" w:after="60"/>
              <w:ind w:left="0" w:firstLine="0"/>
              <w:jc w:val="both"/>
              <w:rPr>
                <w:rFonts w:ascii="Trebuchet MS" w:hAnsi="Trebuchet MS" w:cs="Arial"/>
                <w:sz w:val="20"/>
                <w:lang w:val="en-US" w:eastAsia="el-GR"/>
              </w:rPr>
            </w:pPr>
            <w:r w:rsidRPr="00FB0A12">
              <w:rPr>
                <w:rFonts w:ascii="Trebuchet MS" w:hAnsi="Trebuchet MS" w:cs="Arial"/>
                <w:sz w:val="20"/>
                <w:lang w:val="en-US" w:eastAsia="el-GR"/>
              </w:rPr>
              <w:t>Energy design for classification as a nearly zero-energy building (NZEB) and zero-emission building (ZEB).</w:t>
            </w:r>
          </w:p>
          <w:p w14:paraId="58850CC3" w14:textId="77777777" w:rsidR="005C7230" w:rsidRPr="00FB0A12" w:rsidRDefault="005C7230" w:rsidP="009A7358">
            <w:pPr>
              <w:pStyle w:val="20"/>
              <w:spacing w:before="60" w:after="60"/>
              <w:ind w:left="0" w:firstLine="0"/>
              <w:jc w:val="both"/>
              <w:rPr>
                <w:rFonts w:ascii="Trebuchet MS" w:hAnsi="Trebuchet MS" w:cs="Arial"/>
                <w:sz w:val="20"/>
                <w:lang w:val="en-US" w:eastAsia="el-GR"/>
              </w:rPr>
            </w:pPr>
          </w:p>
          <w:p w14:paraId="0347768D" w14:textId="77777777" w:rsidR="005C7230" w:rsidRPr="005D675C" w:rsidRDefault="005C7230" w:rsidP="009A7358">
            <w:pPr>
              <w:pStyle w:val="20"/>
              <w:spacing w:before="60" w:after="60"/>
              <w:ind w:left="0" w:firstLine="0"/>
              <w:jc w:val="both"/>
              <w:rPr>
                <w:rFonts w:ascii="Trebuchet MS" w:hAnsi="Trebuchet MS" w:cs="Arial"/>
                <w:sz w:val="20"/>
                <w:lang w:val="en-US" w:eastAsia="el-GR"/>
              </w:rPr>
            </w:pPr>
          </w:p>
          <w:p w14:paraId="679BAD4D" w14:textId="77777777" w:rsidR="005C7230" w:rsidRPr="00FB0A12" w:rsidRDefault="005C7230" w:rsidP="009A7358">
            <w:pPr>
              <w:pStyle w:val="20"/>
              <w:spacing w:before="60" w:after="60"/>
              <w:ind w:left="29" w:hanging="29"/>
              <w:jc w:val="both"/>
              <w:rPr>
                <w:rFonts w:ascii="Trebuchet MS" w:hAnsi="Trebuchet MS" w:cs="Arial"/>
                <w:sz w:val="20"/>
                <w:lang w:val="en-US" w:eastAsia="el-GR"/>
              </w:rPr>
            </w:pPr>
          </w:p>
          <w:p w14:paraId="5A545803" w14:textId="77777777" w:rsidR="005C7230" w:rsidRPr="00FB0A12" w:rsidRDefault="005C7230" w:rsidP="009A7358">
            <w:pPr>
              <w:pStyle w:val="20"/>
              <w:spacing w:before="60" w:after="60"/>
              <w:ind w:left="29" w:hanging="29"/>
              <w:jc w:val="both"/>
              <w:rPr>
                <w:rFonts w:ascii="Trebuchet MS" w:hAnsi="Trebuchet MS" w:cs="Arial"/>
                <w:bCs/>
                <w:color w:val="000000"/>
                <w:sz w:val="20"/>
                <w:lang w:val="en-US" w:eastAsia="el-GR"/>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0C1514A" w14:textId="77777777" w:rsidR="005C7230" w:rsidRPr="00FB0A12" w:rsidRDefault="005C7230" w:rsidP="009A7358">
            <w:pPr>
              <w:pStyle w:val="20"/>
              <w:spacing w:before="60" w:after="60"/>
              <w:ind w:left="0" w:firstLine="0"/>
              <w:jc w:val="center"/>
              <w:rPr>
                <w:rFonts w:ascii="Trebuchet MS" w:hAnsi="Trebuchet MS" w:cs="Arial"/>
                <w:sz w:val="20"/>
                <w:lang w:val="en-US" w:eastAsia="el-GR"/>
              </w:rPr>
            </w:pPr>
            <w:proofErr w:type="spellStart"/>
            <w:r w:rsidRPr="00FB0A12">
              <w:rPr>
                <w:rFonts w:ascii="Trebuchet MS" w:hAnsi="Trebuchet MS" w:cs="Arial"/>
                <w:sz w:val="20"/>
                <w:lang w:val="en-US" w:eastAsia="el-GR"/>
              </w:rPr>
              <w:t>Νάζος</w:t>
            </w:r>
            <w:proofErr w:type="spellEnd"/>
            <w:r w:rsidRPr="00FB0A12">
              <w:rPr>
                <w:rFonts w:ascii="Trebuchet MS" w:hAnsi="Trebuchet MS" w:cs="Arial"/>
                <w:sz w:val="20"/>
                <w:lang w:val="en-US" w:eastAsia="el-GR"/>
              </w:rPr>
              <w:t xml:space="preserve"> </w:t>
            </w:r>
            <w:proofErr w:type="spellStart"/>
            <w:r w:rsidRPr="00FB0A12">
              <w:rPr>
                <w:rFonts w:ascii="Trebuchet MS" w:hAnsi="Trebuchet MS" w:cs="Arial"/>
                <w:sz w:val="20"/>
                <w:lang w:val="en-US" w:eastAsia="el-GR"/>
              </w:rPr>
              <w:t>Αντώνης</w:t>
            </w:r>
            <w:proofErr w:type="spellEnd"/>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43587ACB" w14:textId="77777777" w:rsidR="005C7230" w:rsidRPr="00FB0A12" w:rsidRDefault="005C7230" w:rsidP="009A7358">
            <w:pPr>
              <w:pStyle w:val="ae"/>
              <w:jc w:val="both"/>
              <w:rPr>
                <w:rFonts w:ascii="Trebuchet MS" w:hAnsi="Trebuchet MS" w:cs="Arial"/>
                <w:sz w:val="20"/>
                <w:szCs w:val="20"/>
                <w:lang w:val="el-GR" w:eastAsia="el-GR"/>
              </w:rPr>
            </w:pPr>
            <w:r w:rsidRPr="00FB0A12">
              <w:rPr>
                <w:rFonts w:ascii="Trebuchet MS" w:hAnsi="Trebuchet MS" w:cs="Arial"/>
                <w:sz w:val="20"/>
                <w:szCs w:val="20"/>
                <w:lang w:val="el-GR" w:eastAsia="el-GR"/>
              </w:rPr>
              <w:t>Στη παρούσα διπλωματική εργασία γίνεται μελέτη της ενεργειακής αναβάθμισης μίας τυπικής υφιστάμενης κατοικίας στη Ελλάδα.</w:t>
            </w:r>
          </w:p>
          <w:p w14:paraId="346BA1C7" w14:textId="77777777" w:rsidR="005C7230" w:rsidRPr="00FB0A12" w:rsidRDefault="005C7230" w:rsidP="009A7358">
            <w:pPr>
              <w:pStyle w:val="ae"/>
              <w:jc w:val="both"/>
              <w:rPr>
                <w:rFonts w:ascii="Trebuchet MS" w:hAnsi="Trebuchet MS" w:cs="Arial"/>
                <w:sz w:val="20"/>
                <w:szCs w:val="20"/>
                <w:lang w:val="el-GR" w:eastAsia="el-GR"/>
              </w:rPr>
            </w:pPr>
            <w:r w:rsidRPr="00FB0A12">
              <w:rPr>
                <w:rFonts w:ascii="Trebuchet MS" w:hAnsi="Trebuchet MS" w:cs="Arial"/>
                <w:sz w:val="20"/>
                <w:szCs w:val="20"/>
                <w:lang w:val="el-GR" w:eastAsia="el-GR"/>
              </w:rPr>
              <w:t xml:space="preserve">Αρχικά γίνεται μία πλήρης ανάλυση της παρούσας κατάστασης του κτιρίου. Σε αυτή την ανάλυση περιλαμβάνεται η περιγραφή του κελύφους και των ηλεκτρομηχανολογικών συστημάτων του κτιρίου. Η ενεργειακή επιθεώρηση του κτιρίου ολοκληρώνεται με την ενεργειακή του κατάταξη με τα πιστοποιημένα λογισμικά  </w:t>
            </w:r>
            <w:proofErr w:type="spellStart"/>
            <w:r w:rsidRPr="00FB0A12">
              <w:rPr>
                <w:rFonts w:ascii="Trebuchet MS" w:hAnsi="Trebuchet MS" w:cs="Arial"/>
                <w:sz w:val="20"/>
                <w:szCs w:val="20"/>
                <w:lang w:val="el-GR" w:eastAsia="el-GR"/>
              </w:rPr>
              <w:t>Κ.Εν.Α.Κ</w:t>
            </w:r>
            <w:proofErr w:type="spellEnd"/>
            <w:r w:rsidRPr="00FB0A12">
              <w:rPr>
                <w:rFonts w:ascii="Trebuchet MS" w:hAnsi="Trebuchet MS" w:cs="Arial"/>
                <w:sz w:val="20"/>
                <w:szCs w:val="20"/>
                <w:lang w:val="el-GR" w:eastAsia="el-GR"/>
              </w:rPr>
              <w:t xml:space="preserve"> και ΤΕΕ.</w:t>
            </w:r>
          </w:p>
          <w:p w14:paraId="202A1594" w14:textId="77777777" w:rsidR="005C7230" w:rsidRPr="00FB0A12" w:rsidRDefault="005C7230" w:rsidP="009A7358">
            <w:pPr>
              <w:pStyle w:val="ae"/>
              <w:jc w:val="both"/>
              <w:rPr>
                <w:rFonts w:ascii="Trebuchet MS" w:hAnsi="Trebuchet MS" w:cs="Arial"/>
                <w:sz w:val="20"/>
                <w:szCs w:val="20"/>
                <w:lang w:val="el-GR" w:eastAsia="el-GR"/>
              </w:rPr>
            </w:pPr>
            <w:r w:rsidRPr="00FB0A12">
              <w:rPr>
                <w:rFonts w:ascii="Trebuchet MS" w:hAnsi="Trebuchet MS" w:cs="Arial"/>
                <w:sz w:val="20"/>
                <w:szCs w:val="20"/>
                <w:lang w:val="el-GR" w:eastAsia="el-GR"/>
              </w:rPr>
              <w:t>Στη συνέχεια γίνεται μελέτη ολοκληρωμένης σειράς παρεμβάσεων για την ενεργειακή αναβάθμιση του κτιρίου. Οι παραβάσεις στοχεύουν στη μείωση των καταναλώσεων σε όλες τις επί μέρους τελικές χρήσεις. Απώτερος στόχος είναι ο χαρακτηρισμός του κτιρίου ως Κτίριο μηδενικής ενεργειακής κατανάλωσης και στη συνέχεια σε μηδενικών εκπομπών ρύπων.</w:t>
            </w:r>
          </w:p>
          <w:p w14:paraId="098A90C8" w14:textId="77777777" w:rsidR="005C7230" w:rsidRPr="00FB0A12" w:rsidRDefault="005C7230" w:rsidP="009A7358">
            <w:pPr>
              <w:pStyle w:val="20"/>
              <w:spacing w:before="60" w:after="60"/>
              <w:ind w:left="0" w:firstLine="0"/>
              <w:jc w:val="both"/>
              <w:rPr>
                <w:rFonts w:ascii="Trebuchet MS" w:hAnsi="Trebuchet MS" w:cs="Arial"/>
                <w:sz w:val="20"/>
                <w:lang w:val="el-GR" w:eastAsia="el-GR"/>
              </w:rPr>
            </w:pPr>
            <w:r w:rsidRPr="00FB0A12">
              <w:rPr>
                <w:rFonts w:ascii="Trebuchet MS" w:hAnsi="Trebuchet MS" w:cs="Arial"/>
                <w:sz w:val="20"/>
                <w:lang w:val="el-GR" w:eastAsia="el-GR"/>
              </w:rPr>
              <w:t>Τέλος παρουσιάζονται η τεχνοοικονομική μελέτη των παρεμβάσεων και τα συμπεράσματα που προκύπτουν.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3E0FD1C" w14:textId="77777777" w:rsidR="005C7230" w:rsidRPr="00FB0A12" w:rsidRDefault="005C7230" w:rsidP="0009054A">
            <w:pPr>
              <w:pStyle w:val="20"/>
              <w:spacing w:before="60" w:after="60"/>
              <w:rPr>
                <w:rFonts w:ascii="Trebuchet MS" w:hAnsi="Trebuchet MS" w:cs="Arial"/>
                <w:sz w:val="20"/>
                <w:lang w:val="el-GR" w:eastAsia="el-GR"/>
              </w:rPr>
            </w:pPr>
            <w:r w:rsidRPr="00FB0A12">
              <w:rPr>
                <w:rFonts w:ascii="Trebuchet MS" w:hAnsi="Trebuchet MS" w:cs="Arial"/>
                <w:sz w:val="20"/>
                <w:lang w:val="el-GR" w:eastAsia="el-GR"/>
              </w:rPr>
              <w:t>Νάζος Αντώνης</w:t>
            </w:r>
          </w:p>
          <w:p w14:paraId="095AD459" w14:textId="77777777" w:rsidR="005C7230" w:rsidRPr="00FB0A12" w:rsidRDefault="005C7230" w:rsidP="0009054A">
            <w:pPr>
              <w:pStyle w:val="20"/>
              <w:spacing w:before="60" w:after="60"/>
              <w:rPr>
                <w:rFonts w:ascii="Trebuchet MS" w:hAnsi="Trebuchet MS" w:cs="Arial"/>
                <w:sz w:val="20"/>
                <w:lang w:val="el-GR" w:eastAsia="el-GR"/>
              </w:rPr>
            </w:pPr>
            <w:r w:rsidRPr="00FB0A12">
              <w:rPr>
                <w:rFonts w:ascii="Trebuchet MS" w:hAnsi="Trebuchet MS" w:cs="Arial"/>
                <w:sz w:val="20"/>
                <w:lang w:val="el-GR" w:eastAsia="el-GR"/>
              </w:rPr>
              <w:t>Μπέλλος Ευάγγελος</w:t>
            </w:r>
          </w:p>
          <w:p w14:paraId="7C90FE25" w14:textId="77777777" w:rsidR="005C7230" w:rsidRPr="00FB0A12" w:rsidRDefault="005C7230" w:rsidP="0009054A">
            <w:pPr>
              <w:pStyle w:val="20"/>
              <w:spacing w:before="60" w:after="60"/>
              <w:rPr>
                <w:rFonts w:ascii="Trebuchet MS" w:hAnsi="Trebuchet MS" w:cs="Arial"/>
                <w:sz w:val="20"/>
                <w:lang w:val="el-GR" w:eastAsia="el-GR"/>
              </w:rPr>
            </w:pPr>
            <w:r w:rsidRPr="00FB0A12">
              <w:rPr>
                <w:rFonts w:ascii="Trebuchet MS" w:hAnsi="Trebuchet MS" w:cs="Arial"/>
                <w:sz w:val="20"/>
                <w:lang w:val="el-GR" w:eastAsia="el-GR"/>
              </w:rPr>
              <w:t xml:space="preserve">Ντούρου Κλεοπάτρα </w:t>
            </w:r>
          </w:p>
          <w:p w14:paraId="6172CAE6" w14:textId="77777777" w:rsidR="005C7230" w:rsidRPr="00FB0A12" w:rsidRDefault="005C7230" w:rsidP="009A7358">
            <w:pPr>
              <w:pStyle w:val="20"/>
              <w:spacing w:before="60" w:after="60"/>
              <w:rPr>
                <w:rFonts w:ascii="Trebuchet MS" w:hAnsi="Trebuchet MS" w:cs="Arial"/>
                <w:sz w:val="20"/>
                <w:lang w:val="el-GR" w:eastAsia="el-GR"/>
              </w:rPr>
            </w:pPr>
          </w:p>
        </w:tc>
      </w:tr>
      <w:tr w:rsidR="005D675C" w:rsidRPr="00A4758A" w14:paraId="5D2154A5"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7C1E9E22" w14:textId="773C9548" w:rsidR="005C7230" w:rsidRPr="00A33ECA" w:rsidRDefault="005C7230" w:rsidP="00A33ECA">
            <w:pPr>
              <w:pStyle w:val="20"/>
              <w:spacing w:before="60" w:after="60"/>
              <w:ind w:left="0" w:firstLine="0"/>
              <w:jc w:val="center"/>
              <w:rPr>
                <w:rFonts w:ascii="Trebuchet MS" w:hAnsi="Trebuchet MS" w:cs="Arial"/>
                <w:sz w:val="20"/>
                <w:lang w:val="el-GR" w:eastAsia="el-GR"/>
              </w:rPr>
            </w:pPr>
            <w:r w:rsidRPr="00A33ECA">
              <w:rPr>
                <w:rFonts w:ascii="Trebuchet MS" w:hAnsi="Trebuchet MS" w:cs="Arial"/>
                <w:sz w:val="20"/>
                <w:lang w:val="el-GR" w:eastAsia="el-GR"/>
              </w:rPr>
              <w:t>1</w:t>
            </w:r>
            <w:r w:rsidR="00F66809">
              <w:rPr>
                <w:rFonts w:ascii="Trebuchet MS" w:hAnsi="Trebuchet MS" w:cs="Arial"/>
                <w:sz w:val="20"/>
                <w:lang w:val="el-GR" w:eastAsia="el-GR"/>
              </w:rPr>
              <w:t>9</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3DA57377" w14:textId="77777777" w:rsidR="005C7230" w:rsidRPr="00FB0A12" w:rsidRDefault="005C7230" w:rsidP="00B736F6">
            <w:pPr>
              <w:pStyle w:val="20"/>
              <w:spacing w:before="60" w:after="60"/>
              <w:ind w:left="0" w:firstLine="0"/>
              <w:rPr>
                <w:rFonts w:ascii="Trebuchet MS" w:hAnsi="Trebuchet MS" w:cs="Arial"/>
                <w:sz w:val="20"/>
                <w:lang w:val="el-GR" w:eastAsia="el-GR"/>
              </w:rPr>
            </w:pPr>
            <w:r w:rsidRPr="00FB0A12">
              <w:rPr>
                <w:rFonts w:ascii="Trebuchet MS" w:hAnsi="Trebuchet MS" w:cs="Arial"/>
                <w:sz w:val="20"/>
                <w:lang w:val="el-GR" w:eastAsia="el-GR"/>
              </w:rPr>
              <w:t>Διερεύνηση της επίδρασης των υλικών αλλαγής φάσης στην κατανάλωση ενέργειας των Κεντρικών Κλιματιστικών Μονάδων  με θερμικό τροχό.</w:t>
            </w:r>
          </w:p>
          <w:p w14:paraId="0F4B727A" w14:textId="77777777" w:rsidR="005C7230" w:rsidRPr="00FB0A12" w:rsidRDefault="005C7230" w:rsidP="00B736F6">
            <w:pPr>
              <w:pStyle w:val="20"/>
              <w:spacing w:before="60" w:after="60"/>
              <w:ind w:left="0" w:firstLine="0"/>
              <w:rPr>
                <w:rFonts w:ascii="Trebuchet MS" w:hAnsi="Trebuchet MS" w:cs="Arial"/>
                <w:sz w:val="20"/>
                <w:lang w:val="el-GR" w:eastAsia="el-GR"/>
              </w:rPr>
            </w:pPr>
          </w:p>
          <w:p w14:paraId="5C73686B" w14:textId="77777777" w:rsidR="005C7230" w:rsidRPr="00FB0A12" w:rsidRDefault="005C7230" w:rsidP="00B736F6">
            <w:pPr>
              <w:pStyle w:val="20"/>
              <w:spacing w:before="60" w:after="60"/>
              <w:ind w:left="0" w:firstLine="0"/>
              <w:rPr>
                <w:rFonts w:ascii="Trebuchet MS" w:hAnsi="Trebuchet MS" w:cs="Arial"/>
                <w:sz w:val="20"/>
                <w:lang w:val="en-US" w:eastAsia="el-GR"/>
              </w:rPr>
            </w:pPr>
            <w:r w:rsidRPr="00FB0A12">
              <w:rPr>
                <w:rFonts w:ascii="Trebuchet MS" w:hAnsi="Trebuchet MS" w:cs="Arial"/>
                <w:sz w:val="20"/>
                <w:lang w:val="en-US" w:eastAsia="el-GR"/>
              </w:rPr>
              <w:lastRenderedPageBreak/>
              <w:t>Investigation of influence of phase change materials (PCM) in energy consumption of air handling units with thermal wheel.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79B041" w14:textId="77777777" w:rsidR="005C7230" w:rsidRPr="00FB0A12" w:rsidRDefault="005C7230" w:rsidP="009A7358">
            <w:pPr>
              <w:pStyle w:val="20"/>
              <w:spacing w:before="60" w:after="60"/>
              <w:ind w:left="0" w:firstLine="0"/>
              <w:jc w:val="center"/>
              <w:rPr>
                <w:rFonts w:ascii="Trebuchet MS" w:hAnsi="Trebuchet MS" w:cs="Arial"/>
                <w:sz w:val="20"/>
                <w:lang w:val="el-GR" w:eastAsia="el-GR"/>
              </w:rPr>
            </w:pPr>
            <w:r w:rsidRPr="00FB0A12">
              <w:rPr>
                <w:rFonts w:ascii="Trebuchet MS" w:hAnsi="Trebuchet MS" w:cs="Arial"/>
                <w:sz w:val="20"/>
                <w:lang w:val="el-GR" w:eastAsia="el-GR"/>
              </w:rPr>
              <w:lastRenderedPageBreak/>
              <w:t>Νάζος Αντώνης</w:t>
            </w: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216B9039" w14:textId="77777777" w:rsidR="005C7230" w:rsidRPr="00FB0A12" w:rsidRDefault="005C7230" w:rsidP="001A7FD8">
            <w:pPr>
              <w:pStyle w:val="ae"/>
              <w:jc w:val="both"/>
              <w:rPr>
                <w:rFonts w:ascii="Trebuchet MS" w:hAnsi="Trebuchet MS" w:cs="Arial"/>
                <w:sz w:val="20"/>
                <w:szCs w:val="20"/>
                <w:lang w:val="el-GR" w:eastAsia="el-GR"/>
              </w:rPr>
            </w:pPr>
            <w:r w:rsidRPr="00FB0A12">
              <w:rPr>
                <w:rFonts w:ascii="Trebuchet MS" w:hAnsi="Trebuchet MS" w:cs="Arial"/>
                <w:sz w:val="20"/>
                <w:szCs w:val="20"/>
                <w:lang w:val="el-GR" w:eastAsia="el-GR"/>
              </w:rPr>
              <w:t xml:space="preserve"> Αυτή η εργασία θα παρουσιάσει τη θερμική απόδοση ενός νέου συστήματος ενεργειακού τροχού που ενσωματώνει ένα υλικό αλλαγής φάσης (PCM). Ο κύριος στόχος αυτού  του τροχού είναι να αυξήσει τη θερμική απόδοση του με δύο τρόπους: αποθηκεύοντας μεγάλες ποσότητες θερμικής ενέργειας σε λανθάνουσα μορφή </w:t>
            </w:r>
            <w:r w:rsidRPr="00FB0A12">
              <w:rPr>
                <w:rFonts w:ascii="Trebuchet MS" w:hAnsi="Trebuchet MS" w:cs="Arial"/>
                <w:sz w:val="20"/>
                <w:szCs w:val="20"/>
                <w:lang w:val="el-GR" w:eastAsia="el-GR"/>
              </w:rPr>
              <w:lastRenderedPageBreak/>
              <w:t>και επιτρέποντας θερμοκρασίες  (κοντά στο σημείο τήξης του PCM) που είναι πιο κοντά στις επιθυμητές θερμοκρασίες σχεδιασμού για σκοπούς θέρμανσης/ψύξης.</w:t>
            </w:r>
          </w:p>
          <w:p w14:paraId="36888FAF" w14:textId="77777777" w:rsidR="005C7230" w:rsidRPr="00FB0A12" w:rsidRDefault="005C7230" w:rsidP="001A7FD8">
            <w:pPr>
              <w:pStyle w:val="ae"/>
              <w:jc w:val="both"/>
              <w:rPr>
                <w:rFonts w:ascii="Trebuchet MS" w:hAnsi="Trebuchet MS" w:cs="Arial"/>
                <w:sz w:val="20"/>
                <w:szCs w:val="20"/>
                <w:lang w:val="el-GR" w:eastAsia="el-GR"/>
              </w:rPr>
            </w:pPr>
            <w:r w:rsidRPr="00FB0A12">
              <w:rPr>
                <w:rFonts w:ascii="Trebuchet MS" w:hAnsi="Trebuchet MS" w:cs="Arial"/>
                <w:sz w:val="20"/>
                <w:szCs w:val="20"/>
                <w:lang w:val="el-GR" w:eastAsia="el-GR"/>
              </w:rPr>
              <w:t xml:space="preserve">Θα συγκριθεί αποδοτικά ένα σύστημα θερμικού τροχού με ενσωματωμένο PCM, με ένα πανομοιότυπο σύστημα χωρίς το PCM. Τα ενεργειακά  μοντέλα που θα χρησιμοποιηθούν είναι δεδομένα από τη βιβλιογραφία. Επίσης θα διερευνηθεί και η επίδραση της μεταβολής  του ενσωματωμένου PCM και  ταχύτητα περιστροφής του τροχού. Επίσης θα εξετασθεί υπό ποιες συνθήκες το PCM αυξάνει την απόδοση του συστήματος. </w:t>
            </w:r>
          </w:p>
          <w:p w14:paraId="2FFCF029" w14:textId="77777777" w:rsidR="005C7230" w:rsidRPr="00FB0A12" w:rsidRDefault="005C7230" w:rsidP="001A7FD8">
            <w:pPr>
              <w:pStyle w:val="ae"/>
              <w:jc w:val="both"/>
              <w:rPr>
                <w:rFonts w:ascii="Trebuchet MS" w:hAnsi="Trebuchet MS" w:cs="Arial"/>
                <w:sz w:val="20"/>
                <w:szCs w:val="20"/>
                <w:lang w:val="el-GR" w:eastAsia="el-GR"/>
              </w:rPr>
            </w:pPr>
            <w:r w:rsidRPr="00FB0A12">
              <w:rPr>
                <w:rFonts w:ascii="Trebuchet MS" w:hAnsi="Trebuchet MS" w:cs="Arial"/>
                <w:sz w:val="20"/>
                <w:szCs w:val="20"/>
                <w:lang w:val="el-GR" w:eastAsia="el-GR"/>
              </w:rPr>
              <w:t>Τέλος θα αναφερθούν τα συμπεράσματα καθώς και πιθανές προτάσεις βελτιστοποίησης.</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5962898" w14:textId="77777777" w:rsidR="005C7230" w:rsidRPr="00FB0A12" w:rsidRDefault="005C7230" w:rsidP="009A7358">
            <w:pPr>
              <w:pStyle w:val="20"/>
              <w:spacing w:before="60" w:after="60"/>
              <w:rPr>
                <w:rFonts w:ascii="Trebuchet MS" w:hAnsi="Trebuchet MS" w:cs="Arial"/>
                <w:sz w:val="20"/>
                <w:lang w:val="el-GR" w:eastAsia="el-GR"/>
              </w:rPr>
            </w:pPr>
            <w:r w:rsidRPr="00FB0A12">
              <w:rPr>
                <w:rFonts w:ascii="Trebuchet MS" w:hAnsi="Trebuchet MS" w:cs="Arial"/>
                <w:sz w:val="20"/>
                <w:lang w:val="el-GR" w:eastAsia="el-GR"/>
              </w:rPr>
              <w:lastRenderedPageBreak/>
              <w:t>Νάζος Αντώνης</w:t>
            </w:r>
          </w:p>
          <w:p w14:paraId="3C9FFE93" w14:textId="77777777" w:rsidR="005C7230" w:rsidRPr="00FB0A12" w:rsidRDefault="005C7230" w:rsidP="009A7358">
            <w:pPr>
              <w:pStyle w:val="20"/>
              <w:spacing w:before="60" w:after="60"/>
              <w:rPr>
                <w:rFonts w:ascii="Trebuchet MS" w:hAnsi="Trebuchet MS" w:cs="Arial"/>
                <w:sz w:val="20"/>
                <w:lang w:val="el-GR" w:eastAsia="el-GR"/>
              </w:rPr>
            </w:pPr>
            <w:r w:rsidRPr="00FB0A12">
              <w:rPr>
                <w:rFonts w:ascii="Trebuchet MS" w:hAnsi="Trebuchet MS" w:cs="Arial"/>
                <w:sz w:val="20"/>
                <w:lang w:val="el-GR" w:eastAsia="el-GR"/>
              </w:rPr>
              <w:t>Μπέλλος Ευάγγελος</w:t>
            </w:r>
          </w:p>
          <w:p w14:paraId="60F61F72" w14:textId="77777777" w:rsidR="005C7230" w:rsidRPr="00FB0A12" w:rsidRDefault="005C7230" w:rsidP="009A7358">
            <w:pPr>
              <w:pStyle w:val="20"/>
              <w:spacing w:before="60" w:after="60"/>
              <w:rPr>
                <w:rFonts w:ascii="Trebuchet MS" w:hAnsi="Trebuchet MS" w:cs="Arial"/>
                <w:sz w:val="20"/>
                <w:lang w:val="el-GR" w:eastAsia="el-GR"/>
              </w:rPr>
            </w:pPr>
            <w:proofErr w:type="spellStart"/>
            <w:r w:rsidRPr="00FB0A12">
              <w:rPr>
                <w:rFonts w:ascii="Trebuchet MS" w:hAnsi="Trebuchet MS" w:cs="Arial"/>
                <w:sz w:val="20"/>
                <w:lang w:val="el-GR" w:eastAsia="el-GR"/>
              </w:rPr>
              <w:t>Μαϊτός</w:t>
            </w:r>
            <w:proofErr w:type="spellEnd"/>
            <w:r w:rsidRPr="00FB0A12">
              <w:rPr>
                <w:rFonts w:ascii="Trebuchet MS" w:hAnsi="Trebuchet MS" w:cs="Arial"/>
                <w:sz w:val="20"/>
                <w:lang w:val="el-GR" w:eastAsia="el-GR"/>
              </w:rPr>
              <w:t xml:space="preserve"> Αντώνης</w:t>
            </w:r>
          </w:p>
        </w:tc>
      </w:tr>
      <w:tr w:rsidR="00F66809" w:rsidRPr="00A4758A" w14:paraId="35C8C9E5"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6CA487D2" w14:textId="4F3D5F2C" w:rsidR="00F66809" w:rsidRPr="00D77E46" w:rsidRDefault="00F66809" w:rsidP="00F66809">
            <w:pPr>
              <w:pStyle w:val="20"/>
              <w:spacing w:before="60" w:after="60"/>
              <w:ind w:left="0" w:firstLine="0"/>
              <w:jc w:val="center"/>
              <w:rPr>
                <w:rFonts w:ascii="Trebuchet MS" w:hAnsi="Trebuchet MS" w:cs="Arial"/>
                <w:sz w:val="20"/>
                <w:lang w:val="el-GR" w:eastAsia="el-GR"/>
              </w:rPr>
            </w:pPr>
            <w:r w:rsidRPr="00D77E46">
              <w:rPr>
                <w:rFonts w:ascii="Trebuchet MS" w:hAnsi="Trebuchet MS" w:cs="Arial"/>
                <w:sz w:val="20"/>
                <w:lang w:val="el-GR" w:eastAsia="el-GR"/>
              </w:rPr>
              <w:t>20</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306EC956" w14:textId="77777777" w:rsidR="00F66809" w:rsidRPr="00D77E46" w:rsidRDefault="00F66809" w:rsidP="00F66809">
            <w:pPr>
              <w:pStyle w:val="20"/>
              <w:pBdr>
                <w:top w:val="nil"/>
                <w:left w:val="nil"/>
                <w:bottom w:val="nil"/>
                <w:right w:val="nil"/>
                <w:between w:val="nil"/>
              </w:pBdr>
              <w:spacing w:before="60" w:after="60"/>
              <w:ind w:left="0" w:firstLine="0"/>
              <w:jc w:val="both"/>
              <w:rPr>
                <w:rFonts w:ascii="Trebuchet MS" w:hAnsi="Trebuchet MS" w:cstheme="minorBidi"/>
                <w:b/>
                <w:sz w:val="20"/>
                <w:u w:val="single"/>
                <w:lang w:val="el-GR"/>
              </w:rPr>
            </w:pPr>
            <w:r w:rsidRPr="00D77E46">
              <w:rPr>
                <w:rFonts w:ascii="Trebuchet MS" w:hAnsi="Trebuchet MS" w:cstheme="minorBidi"/>
                <w:b/>
                <w:sz w:val="20"/>
                <w:u w:val="single"/>
                <w:lang w:val="el-GR"/>
              </w:rPr>
              <w:t>ΠΤΥΧΙΑΚΗ ΕΡΓΑΣΙΑ</w:t>
            </w:r>
          </w:p>
          <w:p w14:paraId="252EB139" w14:textId="77777777" w:rsidR="00F66809" w:rsidRPr="00D77E46" w:rsidRDefault="00F66809" w:rsidP="00F66809">
            <w:pPr>
              <w:pStyle w:val="20"/>
              <w:pBdr>
                <w:top w:val="nil"/>
                <w:left w:val="nil"/>
                <w:bottom w:val="nil"/>
                <w:right w:val="nil"/>
                <w:between w:val="nil"/>
              </w:pBdr>
              <w:spacing w:before="60" w:after="60"/>
              <w:ind w:left="0" w:firstLine="0"/>
              <w:jc w:val="both"/>
              <w:rPr>
                <w:rFonts w:ascii="Trebuchet MS" w:hAnsi="Trebuchet MS" w:cstheme="minorBidi"/>
                <w:sz w:val="20"/>
                <w:lang w:val="el-GR"/>
              </w:rPr>
            </w:pPr>
            <w:r w:rsidRPr="00D77E46">
              <w:rPr>
                <w:rFonts w:ascii="Trebuchet MS" w:hAnsi="Trebuchet MS" w:cstheme="minorBidi"/>
                <w:sz w:val="20"/>
                <w:lang w:val="el-GR"/>
              </w:rPr>
              <w:t>Διαχείριση και διερεύνηση συμβάντων, διορθωτικές ενέργειες και διαδικασίες λειτουργικής ασφάλειας στα διυλιστήρια πετρελαίου</w:t>
            </w:r>
          </w:p>
          <w:p w14:paraId="7EFB6478" w14:textId="0B51AE67" w:rsidR="00F66809" w:rsidRPr="00D77E46" w:rsidRDefault="00F66809" w:rsidP="00F66809">
            <w:pPr>
              <w:pStyle w:val="20"/>
              <w:spacing w:before="60" w:after="60"/>
              <w:ind w:left="0" w:firstLine="0"/>
              <w:rPr>
                <w:rFonts w:ascii="Trebuchet MS" w:hAnsi="Trebuchet MS" w:cs="Arial"/>
                <w:sz w:val="20"/>
                <w:lang w:val="en-US" w:eastAsia="el-GR"/>
              </w:rPr>
            </w:pPr>
            <w:r w:rsidRPr="00D77E46">
              <w:rPr>
                <w:rFonts w:ascii="Trebuchet MS" w:hAnsi="Trebuchet MS" w:cstheme="minorBidi"/>
                <w:sz w:val="20"/>
                <w:lang w:val="en-US"/>
              </w:rPr>
              <w:t>Incident Management and Investigation, Corrective Actions and Operational Safety Procedures in the petroleum refineries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D4A4011" w14:textId="579C5EF6" w:rsidR="00F66809" w:rsidRPr="00D77E46" w:rsidRDefault="00F66809" w:rsidP="00F66809">
            <w:pPr>
              <w:pStyle w:val="20"/>
              <w:spacing w:before="60" w:after="60"/>
              <w:ind w:left="0" w:firstLine="0"/>
              <w:jc w:val="center"/>
              <w:rPr>
                <w:rFonts w:ascii="Trebuchet MS" w:hAnsi="Trebuchet MS" w:cs="Arial"/>
                <w:sz w:val="20"/>
                <w:lang w:val="el-GR" w:eastAsia="el-GR"/>
              </w:rPr>
            </w:pPr>
            <w:r w:rsidRPr="00D77E46">
              <w:rPr>
                <w:rFonts w:ascii="Trebuchet MS" w:hAnsi="Trebuchet MS" w:cstheme="minorBidi"/>
                <w:sz w:val="20"/>
                <w:lang w:val="en-US"/>
              </w:rPr>
              <w:t xml:space="preserve"> </w:t>
            </w:r>
            <w:r w:rsidRPr="00D77E46">
              <w:rPr>
                <w:rFonts w:ascii="Trebuchet MS" w:hAnsi="Trebuchet MS" w:cstheme="minorBidi"/>
                <w:sz w:val="20"/>
                <w:lang w:val="el-GR"/>
              </w:rPr>
              <w:t>Νάζος Αντώνης</w:t>
            </w: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24F3F064" w14:textId="77777777" w:rsidR="00F66809" w:rsidRPr="00D77E46" w:rsidRDefault="00F66809" w:rsidP="00F66809">
            <w:pPr>
              <w:pStyle w:val="ae"/>
              <w:jc w:val="both"/>
              <w:rPr>
                <w:rFonts w:ascii="Trebuchet MS" w:hAnsi="Trebuchet MS" w:cstheme="minorBidi"/>
                <w:sz w:val="20"/>
                <w:szCs w:val="20"/>
                <w:lang w:val="el-GR"/>
              </w:rPr>
            </w:pPr>
            <w:r w:rsidRPr="00D77E46">
              <w:rPr>
                <w:rFonts w:ascii="Trebuchet MS" w:hAnsi="Trebuchet MS" w:cstheme="minorBidi"/>
                <w:sz w:val="20"/>
                <w:szCs w:val="20"/>
                <w:lang w:val="el-GR"/>
              </w:rPr>
              <w:t>Στην εργασία θα περιγράφεται η μεθοδολογία συλλογής και ανάλυσης δεδομένων, η οποία περιλαμβάνει ερωτηματολόγια/συνεντεύξεις με εξιδεικευμένο προσωπικό, ανάλυση δεδομένων από συμβάντα και αξιολόγηση στρατηγικών διαχείρισης αποκλίσεων και λειτουργιών. Θα γίνουν αναφορές πραγματικών περιστατικών για την υποστήριξη της ανάλυσης.</w:t>
            </w:r>
          </w:p>
          <w:p w14:paraId="3D59EAD2" w14:textId="77777777" w:rsidR="00F66809" w:rsidRPr="00D77E46" w:rsidRDefault="00F66809" w:rsidP="00F66809">
            <w:pPr>
              <w:pStyle w:val="ae"/>
              <w:jc w:val="both"/>
              <w:rPr>
                <w:rFonts w:ascii="Trebuchet MS" w:hAnsi="Trebuchet MS" w:cstheme="minorBidi"/>
                <w:sz w:val="20"/>
                <w:szCs w:val="20"/>
                <w:lang w:val="el-GR"/>
              </w:rPr>
            </w:pPr>
            <w:r w:rsidRPr="00D77E46">
              <w:rPr>
                <w:rFonts w:ascii="Trebuchet MS" w:hAnsi="Trebuchet MS" w:cstheme="minorBidi"/>
                <w:sz w:val="20"/>
                <w:szCs w:val="20"/>
                <w:lang w:val="el-GR"/>
              </w:rPr>
              <w:t>Επίσης θα παρουσιαστούν  οι διαδικασίες αναφοράς των συμβάντων μέσω συστημάτων διαχείρισης.</w:t>
            </w:r>
          </w:p>
          <w:p w14:paraId="3D92407F" w14:textId="77777777" w:rsidR="00F66809" w:rsidRPr="00D77E46" w:rsidRDefault="00F66809" w:rsidP="00F66809">
            <w:pPr>
              <w:pStyle w:val="ae"/>
              <w:jc w:val="both"/>
              <w:rPr>
                <w:rFonts w:ascii="Trebuchet MS" w:hAnsi="Trebuchet MS" w:cstheme="minorBidi"/>
                <w:sz w:val="20"/>
                <w:szCs w:val="20"/>
                <w:lang w:val="el-GR"/>
              </w:rPr>
            </w:pPr>
            <w:r w:rsidRPr="00D77E46">
              <w:rPr>
                <w:rFonts w:ascii="Trebuchet MS" w:hAnsi="Trebuchet MS" w:cstheme="minorBidi"/>
                <w:sz w:val="20"/>
                <w:szCs w:val="20"/>
                <w:lang w:val="el-GR"/>
              </w:rPr>
              <w:t xml:space="preserve">Θα εξετασθεί  η χρήση του </w:t>
            </w:r>
            <w:r w:rsidRPr="00D77E46">
              <w:rPr>
                <w:rFonts w:ascii="Trebuchet MS" w:hAnsi="Trebuchet MS" w:cstheme="minorBidi"/>
                <w:sz w:val="20"/>
                <w:szCs w:val="20"/>
                <w:lang w:val="en-US"/>
              </w:rPr>
              <w:t>RCA</w:t>
            </w:r>
            <w:r w:rsidRPr="00D77E46">
              <w:rPr>
                <w:rFonts w:ascii="Trebuchet MS" w:hAnsi="Trebuchet MS" w:cstheme="minorBidi"/>
                <w:sz w:val="20"/>
                <w:szCs w:val="20"/>
                <w:lang w:val="el-GR"/>
              </w:rPr>
              <w:t xml:space="preserve"> και του </w:t>
            </w:r>
            <w:r w:rsidRPr="00D77E46">
              <w:rPr>
                <w:rFonts w:ascii="Trebuchet MS" w:hAnsi="Trebuchet MS" w:cstheme="minorBidi"/>
                <w:sz w:val="20"/>
                <w:szCs w:val="20"/>
                <w:lang w:val="en-US"/>
              </w:rPr>
              <w:t>Bowtie</w:t>
            </w:r>
            <w:r w:rsidRPr="00D77E46">
              <w:rPr>
                <w:rFonts w:ascii="Trebuchet MS" w:hAnsi="Trebuchet MS" w:cstheme="minorBidi"/>
                <w:sz w:val="20"/>
                <w:szCs w:val="20"/>
                <w:lang w:val="el-GR"/>
              </w:rPr>
              <w:t xml:space="preserve"> </w:t>
            </w:r>
            <w:r w:rsidRPr="00D77E46">
              <w:rPr>
                <w:rFonts w:ascii="Trebuchet MS" w:hAnsi="Trebuchet MS" w:cstheme="minorBidi"/>
                <w:sz w:val="20"/>
                <w:szCs w:val="20"/>
                <w:lang w:val="en-US"/>
              </w:rPr>
              <w:t>Analysis</w:t>
            </w:r>
            <w:r w:rsidRPr="00D77E46">
              <w:rPr>
                <w:rFonts w:ascii="Trebuchet MS" w:hAnsi="Trebuchet MS" w:cstheme="minorBidi"/>
                <w:sz w:val="20"/>
                <w:szCs w:val="20"/>
                <w:lang w:val="el-GR"/>
              </w:rPr>
              <w:t xml:space="preserve"> για τη διερεύνηση αιτίων και την πρόληψη.  Θα αναλυθούν οι στρατηγικές εφαρμογής διορθωτικών ενεργειών και η χρήση </w:t>
            </w:r>
            <w:r w:rsidRPr="00D77E46">
              <w:rPr>
                <w:rFonts w:ascii="Trebuchet MS" w:hAnsi="Trebuchet MS" w:cstheme="minorBidi"/>
                <w:sz w:val="20"/>
                <w:szCs w:val="20"/>
                <w:lang w:val="en-US"/>
              </w:rPr>
              <w:t>KPI</w:t>
            </w:r>
            <w:r w:rsidRPr="00D77E46">
              <w:rPr>
                <w:rFonts w:ascii="Trebuchet MS" w:hAnsi="Trebuchet MS" w:cstheme="minorBidi"/>
                <w:sz w:val="20"/>
                <w:szCs w:val="20"/>
                <w:lang w:val="el-GR"/>
              </w:rPr>
              <w:t xml:space="preserve">.Στη συνέχεια αξιολογείται ο </w:t>
            </w:r>
            <w:r w:rsidRPr="00D77E46">
              <w:rPr>
                <w:rFonts w:ascii="Trebuchet MS" w:hAnsi="Trebuchet MS" w:cstheme="minorBidi"/>
                <w:sz w:val="20"/>
                <w:szCs w:val="20"/>
                <w:lang w:val="el-GR"/>
              </w:rPr>
              <w:lastRenderedPageBreak/>
              <w:t>αντίκτυπος των αποκλίσεων στη λειτουργία και οι προληπτικές στρατηγικές. Αναλύονται οι διαδικασίες λειτουργίας, όπως ο προγραμματισμός συντήρησης, τα πρωτόκολλα ασφάλειας και η διαχείριση κανονικής και μη κανονικής λειτουργίας.</w:t>
            </w:r>
          </w:p>
          <w:p w14:paraId="2EC1298B" w14:textId="77777777" w:rsidR="00F66809" w:rsidRPr="00D77E46" w:rsidRDefault="00F66809" w:rsidP="00F66809">
            <w:pPr>
              <w:pStyle w:val="ae"/>
              <w:jc w:val="both"/>
              <w:rPr>
                <w:rFonts w:ascii="Trebuchet MS" w:hAnsi="Trebuchet MS" w:cstheme="minorBidi"/>
                <w:sz w:val="20"/>
                <w:szCs w:val="20"/>
                <w:lang w:val="el-GR"/>
              </w:rPr>
            </w:pPr>
            <w:r w:rsidRPr="00D77E46">
              <w:rPr>
                <w:rFonts w:ascii="Trebuchet MS" w:hAnsi="Trebuchet MS" w:cstheme="minorBidi"/>
                <w:sz w:val="20"/>
                <w:szCs w:val="20"/>
                <w:lang w:val="el-GR"/>
              </w:rPr>
              <w:t>Αναλύονται τα αποτελέσματα σε σχέση με τα διεθνή πρότυπα και τη σύγχρονη βιβλιογραφία. Συζητείται η αποδοτικότητα των υφιστάμενων πρακτικών και η ανάγκη για περαιτέρω βελτιώσεις.</w:t>
            </w:r>
          </w:p>
          <w:p w14:paraId="4363986E" w14:textId="77777777" w:rsidR="00F66809" w:rsidRPr="00D77E46" w:rsidRDefault="00F66809" w:rsidP="00F66809">
            <w:pPr>
              <w:pStyle w:val="ae"/>
              <w:jc w:val="both"/>
              <w:rPr>
                <w:rFonts w:ascii="Trebuchet MS" w:hAnsi="Trebuchet MS" w:cstheme="minorBidi"/>
                <w:sz w:val="20"/>
                <w:szCs w:val="20"/>
                <w:lang w:val="el-GR"/>
              </w:rPr>
            </w:pPr>
            <w:r w:rsidRPr="00D77E46">
              <w:rPr>
                <w:rFonts w:ascii="Trebuchet MS" w:hAnsi="Trebuchet MS" w:cstheme="minorBidi"/>
                <w:sz w:val="20"/>
                <w:szCs w:val="20"/>
                <w:lang w:val="el-GR"/>
              </w:rPr>
              <w:t>Τέλος γίνεται αναφορά σε συμπεράσματα και προτάσεις</w:t>
            </w:r>
          </w:p>
          <w:p w14:paraId="5EDB931E" w14:textId="77777777" w:rsidR="00F66809" w:rsidRPr="00D77E46" w:rsidRDefault="00F66809" w:rsidP="00F66809">
            <w:pPr>
              <w:pStyle w:val="ae"/>
              <w:jc w:val="both"/>
              <w:rPr>
                <w:rFonts w:ascii="Trebuchet MS" w:hAnsi="Trebuchet MS" w:cstheme="minorBidi"/>
                <w:sz w:val="20"/>
                <w:szCs w:val="20"/>
                <w:lang w:val="el-GR"/>
              </w:rPr>
            </w:pPr>
            <w:r w:rsidRPr="00D77E46">
              <w:rPr>
                <w:rFonts w:ascii="Trebuchet MS" w:hAnsi="Trebuchet MS" w:cstheme="minorBidi"/>
                <w:sz w:val="20"/>
                <w:szCs w:val="20"/>
                <w:lang w:val="el-GR"/>
              </w:rPr>
              <w:t>για την ενίσχυση της ασφάλειας μέσω τεχνολογίας και εκπαίδευσης.</w:t>
            </w:r>
          </w:p>
          <w:p w14:paraId="28A7D9F7" w14:textId="77777777" w:rsidR="00F66809" w:rsidRPr="00D77E46" w:rsidRDefault="00F66809" w:rsidP="00F66809">
            <w:pPr>
              <w:pStyle w:val="ae"/>
              <w:jc w:val="both"/>
              <w:rPr>
                <w:rFonts w:ascii="Trebuchet MS" w:hAnsi="Trebuchet MS" w:cstheme="minorBidi"/>
                <w:sz w:val="20"/>
                <w:szCs w:val="20"/>
                <w:lang w:val="el-GR"/>
              </w:rPr>
            </w:pPr>
          </w:p>
          <w:p w14:paraId="74887203" w14:textId="77777777" w:rsidR="00F66809" w:rsidRPr="00D77E46" w:rsidRDefault="00F66809" w:rsidP="00F66809">
            <w:pPr>
              <w:pStyle w:val="ae"/>
              <w:jc w:val="both"/>
              <w:rPr>
                <w:rFonts w:ascii="Trebuchet MS" w:hAnsi="Trebuchet MS" w:cs="Arial"/>
                <w:sz w:val="20"/>
                <w:szCs w:val="20"/>
                <w:lang w:val="el-GR" w:eastAsia="el-GR"/>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A619A11" w14:textId="77777777" w:rsidR="00F66809" w:rsidRPr="00D77E46" w:rsidRDefault="00F66809" w:rsidP="00F66809">
            <w:pPr>
              <w:pStyle w:val="20"/>
              <w:spacing w:before="60" w:after="60"/>
              <w:rPr>
                <w:rFonts w:asciiTheme="minorBidi" w:hAnsiTheme="minorBidi" w:cstheme="minorBidi"/>
                <w:sz w:val="18"/>
                <w:szCs w:val="18"/>
                <w:lang w:val="el-GR" w:eastAsia="el-GR"/>
              </w:rPr>
            </w:pPr>
            <w:r w:rsidRPr="00D77E46">
              <w:rPr>
                <w:rFonts w:asciiTheme="minorBidi" w:hAnsiTheme="minorBidi" w:cstheme="minorBidi"/>
                <w:sz w:val="18"/>
                <w:szCs w:val="18"/>
                <w:lang w:val="el-GR" w:eastAsia="el-GR"/>
              </w:rPr>
              <w:lastRenderedPageBreak/>
              <w:t>Νάζος Αντώνης</w:t>
            </w:r>
          </w:p>
          <w:p w14:paraId="1D606701" w14:textId="77777777" w:rsidR="00F66809" w:rsidRPr="00D77E46" w:rsidRDefault="00F66809" w:rsidP="00F66809">
            <w:pPr>
              <w:pStyle w:val="20"/>
              <w:spacing w:before="60" w:after="60"/>
              <w:rPr>
                <w:rFonts w:asciiTheme="minorBidi" w:hAnsiTheme="minorBidi" w:cstheme="minorBidi"/>
                <w:sz w:val="18"/>
                <w:szCs w:val="18"/>
                <w:lang w:val="el-GR" w:eastAsia="el-GR"/>
              </w:rPr>
            </w:pPr>
            <w:r w:rsidRPr="00D77E46">
              <w:rPr>
                <w:rFonts w:asciiTheme="minorBidi" w:hAnsiTheme="minorBidi" w:cstheme="minorBidi"/>
                <w:sz w:val="18"/>
                <w:szCs w:val="18"/>
                <w:lang w:val="el-GR" w:eastAsia="el-GR"/>
              </w:rPr>
              <w:t>Παπαποστόλου Χριστιάνα</w:t>
            </w:r>
          </w:p>
          <w:p w14:paraId="318AD2E1" w14:textId="165C4943" w:rsidR="00F66809" w:rsidRPr="00D77E46" w:rsidRDefault="00F66809" w:rsidP="00F66809">
            <w:pPr>
              <w:pStyle w:val="20"/>
              <w:spacing w:before="60" w:after="60"/>
              <w:rPr>
                <w:rFonts w:ascii="Trebuchet MS" w:hAnsi="Trebuchet MS" w:cs="Arial"/>
                <w:sz w:val="20"/>
                <w:lang w:val="el-GR" w:eastAsia="el-GR"/>
              </w:rPr>
            </w:pPr>
            <w:proofErr w:type="spellStart"/>
            <w:r w:rsidRPr="00D77E46">
              <w:rPr>
                <w:rFonts w:asciiTheme="minorBidi" w:hAnsiTheme="minorBidi" w:cstheme="minorBidi"/>
                <w:sz w:val="18"/>
                <w:szCs w:val="18"/>
                <w:lang w:val="el-GR" w:eastAsia="el-GR"/>
              </w:rPr>
              <w:t>Τσίτσης</w:t>
            </w:r>
            <w:proofErr w:type="spellEnd"/>
            <w:r w:rsidRPr="00D77E46">
              <w:rPr>
                <w:rFonts w:asciiTheme="minorBidi" w:hAnsiTheme="minorBidi" w:cstheme="minorBidi"/>
                <w:sz w:val="18"/>
                <w:szCs w:val="18"/>
                <w:lang w:val="el-GR" w:eastAsia="el-GR"/>
              </w:rPr>
              <w:t xml:space="preserve"> Χρήστος</w:t>
            </w:r>
          </w:p>
        </w:tc>
      </w:tr>
      <w:tr w:rsidR="00F66809" w:rsidRPr="00A4758A" w14:paraId="71B79D63"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6FB2315" w14:textId="49639A4D" w:rsidR="00F66809" w:rsidRPr="00CC6A47" w:rsidRDefault="00F66809" w:rsidP="00F66809">
            <w:pPr>
              <w:pStyle w:val="20"/>
              <w:spacing w:before="60" w:after="60"/>
              <w:ind w:left="0" w:firstLine="0"/>
              <w:jc w:val="center"/>
              <w:rPr>
                <w:rFonts w:ascii="Trebuchet MS" w:hAnsi="Trebuchet MS" w:cs="Arial"/>
                <w:sz w:val="20"/>
                <w:lang w:val="el-GR" w:eastAsia="el-GR"/>
              </w:rPr>
            </w:pPr>
            <w:r>
              <w:rPr>
                <w:rFonts w:ascii="Trebuchet MS" w:hAnsi="Trebuchet MS" w:cs="Arial"/>
                <w:sz w:val="20"/>
                <w:lang w:val="el-GR" w:eastAsia="el-GR"/>
              </w:rPr>
              <w:t>21</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7E28F62A"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 xml:space="preserve">Λογισμικά ανάλυσης κύκλου ζωής: συγκριτική αξιολόγηση και εφαρμογές σε έργα προστασίας περιβάλλοντος </w:t>
            </w:r>
          </w:p>
          <w:p w14:paraId="3B7D992C" w14:textId="0478ADCF" w:rsidR="00F66809" w:rsidRPr="00CC6A47" w:rsidRDefault="00F66809" w:rsidP="00F66809">
            <w:pPr>
              <w:pStyle w:val="20"/>
              <w:spacing w:before="60" w:after="60"/>
              <w:ind w:left="0" w:firstLine="0"/>
              <w:rPr>
                <w:rFonts w:ascii="Trebuchet MS" w:hAnsi="Trebuchet MS" w:cs="Arial"/>
                <w:sz w:val="20"/>
                <w:lang w:val="en-US" w:eastAsia="el-GR"/>
              </w:rPr>
            </w:pPr>
            <w:r w:rsidRPr="00CC6A47">
              <w:rPr>
                <w:rFonts w:ascii="Trebuchet MS" w:hAnsi="Trebuchet MS" w:cstheme="minorBidi"/>
                <w:sz w:val="20"/>
                <w:lang w:val="en-US"/>
              </w:rPr>
              <w:t>Life cycle analysis software: comparative analysis and applications in environmental protection projects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4B09E1D"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Χ. Παπαποστόλου</w:t>
            </w:r>
          </w:p>
          <w:p w14:paraId="26AE960E"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 xml:space="preserve">Κ. </w:t>
            </w:r>
            <w:proofErr w:type="spellStart"/>
            <w:r w:rsidRPr="00CC6A47">
              <w:rPr>
                <w:rFonts w:ascii="Trebuchet MS" w:hAnsi="Trebuchet MS" w:cstheme="minorBidi"/>
                <w:sz w:val="20"/>
                <w:lang w:val="el-GR"/>
              </w:rPr>
              <w:t>Στυλιανοπούλου</w:t>
            </w:r>
            <w:proofErr w:type="spellEnd"/>
          </w:p>
          <w:p w14:paraId="5C69FDD5" w14:textId="77777777" w:rsidR="00F66809" w:rsidRPr="00CC6A47" w:rsidRDefault="00F66809" w:rsidP="00F66809">
            <w:pPr>
              <w:pStyle w:val="20"/>
              <w:spacing w:before="60" w:after="60"/>
              <w:ind w:left="0" w:firstLine="0"/>
              <w:jc w:val="center"/>
              <w:rPr>
                <w:rFonts w:ascii="Trebuchet MS" w:hAnsi="Trebuchet MS" w:cs="Arial"/>
                <w:sz w:val="20"/>
                <w:lang w:val="el-GR" w:eastAsia="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693BADD7" w14:textId="76764831" w:rsidR="00F66809" w:rsidRPr="00CC6A47" w:rsidRDefault="00F66809" w:rsidP="00F66809">
            <w:pPr>
              <w:pStyle w:val="ae"/>
              <w:jc w:val="both"/>
              <w:rPr>
                <w:rFonts w:ascii="Trebuchet MS" w:hAnsi="Trebuchet MS" w:cs="Arial"/>
                <w:sz w:val="20"/>
                <w:szCs w:val="20"/>
                <w:lang w:val="el-GR" w:eastAsia="el-GR"/>
              </w:rPr>
            </w:pPr>
            <w:r w:rsidRPr="00CC6A47">
              <w:rPr>
                <w:rFonts w:ascii="Trebuchet MS" w:hAnsi="Trebuchet MS" w:cstheme="minorBidi"/>
                <w:sz w:val="20"/>
                <w:szCs w:val="20"/>
                <w:lang w:val="el-GR"/>
              </w:rPr>
              <w:t>Στα πλαίσια της διπλωματικής αυτής θα παρουσιαστούν τα εμπορικά διαθέσιμα λογισμικά ανάλυσης κύκλου ζωής και οι εφαρμογές τους και τα αποτελέσματα τους σε έργα προστασίας περιβάλλοντος.</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1890CAA" w14:textId="2EEB195A" w:rsidR="00F66809" w:rsidRPr="00FB0A12" w:rsidRDefault="00F66809" w:rsidP="00F66809">
            <w:pPr>
              <w:pStyle w:val="20"/>
              <w:spacing w:before="60" w:after="60"/>
              <w:rPr>
                <w:rFonts w:ascii="Trebuchet MS" w:hAnsi="Trebuchet MS" w:cs="Arial"/>
                <w:sz w:val="20"/>
                <w:lang w:val="el-GR" w:eastAsia="el-GR"/>
              </w:rPr>
            </w:pPr>
          </w:p>
        </w:tc>
      </w:tr>
      <w:tr w:rsidR="00F66809" w:rsidRPr="00A4758A" w14:paraId="5A572515"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33A6058" w14:textId="1FD95BA6" w:rsidR="00F66809" w:rsidRPr="00CC6A47" w:rsidRDefault="00F66809" w:rsidP="00F66809">
            <w:pPr>
              <w:pStyle w:val="20"/>
              <w:spacing w:before="60" w:after="60"/>
              <w:ind w:left="0" w:firstLine="0"/>
              <w:jc w:val="center"/>
              <w:rPr>
                <w:rFonts w:ascii="Trebuchet MS" w:hAnsi="Trebuchet MS" w:cs="Arial"/>
                <w:sz w:val="20"/>
                <w:lang w:val="el-GR" w:eastAsia="el-GR"/>
              </w:rPr>
            </w:pPr>
            <w:r w:rsidRPr="00CC6A47">
              <w:rPr>
                <w:rFonts w:ascii="Trebuchet MS" w:hAnsi="Trebuchet MS" w:cstheme="minorBidi"/>
                <w:sz w:val="20"/>
                <w:lang w:val="el-GR" w:eastAsia="el-GR"/>
              </w:rPr>
              <w:t>2</w:t>
            </w:r>
            <w:r>
              <w:rPr>
                <w:rFonts w:ascii="Trebuchet MS" w:hAnsi="Trebuchet MS" w:cstheme="minorBidi"/>
                <w:sz w:val="20"/>
                <w:lang w:val="el-GR" w:eastAsia="el-GR"/>
              </w:rPr>
              <w:t>2</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2F837F31"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 xml:space="preserve">Τεχνικοοικονομική αξιολόγηση αποβλήτων βιοτεχνίας ξύλου: μελέτη περίπτωσης </w:t>
            </w:r>
            <w:proofErr w:type="spellStart"/>
            <w:r w:rsidRPr="00CC6A47">
              <w:rPr>
                <w:rFonts w:ascii="Trebuchet MS" w:hAnsi="Trebuchet MS" w:cstheme="minorBidi"/>
                <w:sz w:val="20"/>
                <w:lang w:val="el-GR"/>
              </w:rPr>
              <w:t>ΜμΕ</w:t>
            </w:r>
            <w:proofErr w:type="spellEnd"/>
          </w:p>
          <w:p w14:paraId="018EE252" w14:textId="62B340A2" w:rsidR="00F66809" w:rsidRPr="00CC6A47" w:rsidRDefault="00F66809" w:rsidP="00F66809">
            <w:pPr>
              <w:pStyle w:val="20"/>
              <w:spacing w:before="60" w:after="60"/>
              <w:ind w:left="0" w:firstLine="0"/>
              <w:rPr>
                <w:rFonts w:ascii="Trebuchet MS" w:hAnsi="Trebuchet MS" w:cs="Arial"/>
                <w:sz w:val="20"/>
                <w:lang w:val="en-US" w:eastAsia="el-GR"/>
              </w:rPr>
            </w:pPr>
            <w:r w:rsidRPr="00CC6A47">
              <w:rPr>
                <w:rFonts w:ascii="Trebuchet MS" w:hAnsi="Trebuchet MS" w:cstheme="minorBidi"/>
                <w:sz w:val="20"/>
                <w:lang w:val="en-US"/>
              </w:rPr>
              <w:t>Techno-economic assessment of wood processing waste: an SME case study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1C36BC8" w14:textId="77777777" w:rsidR="00F66809" w:rsidRPr="00CC6A47" w:rsidRDefault="00F66809" w:rsidP="00F66809">
            <w:pPr>
              <w:spacing w:before="60" w:after="60"/>
              <w:rPr>
                <w:rFonts w:ascii="Trebuchet MS" w:hAnsi="Trebuchet MS" w:cstheme="minorBidi"/>
                <w:sz w:val="20"/>
                <w:szCs w:val="20"/>
              </w:rPr>
            </w:pPr>
            <w:r w:rsidRPr="00CC6A47">
              <w:rPr>
                <w:rFonts w:ascii="Trebuchet MS" w:hAnsi="Trebuchet MS" w:cstheme="minorBidi"/>
                <w:sz w:val="20"/>
                <w:szCs w:val="20"/>
              </w:rPr>
              <w:t>Χ. Παπαποστόλου</w:t>
            </w:r>
          </w:p>
          <w:p w14:paraId="618D08CD" w14:textId="77777777" w:rsidR="00F66809" w:rsidRPr="00CC6A47" w:rsidRDefault="00F66809" w:rsidP="00F66809">
            <w:pPr>
              <w:pStyle w:val="20"/>
              <w:spacing w:before="60" w:after="60"/>
              <w:ind w:left="0" w:firstLine="0"/>
              <w:jc w:val="center"/>
              <w:rPr>
                <w:rFonts w:ascii="Trebuchet MS" w:hAnsi="Trebuchet MS" w:cs="Arial"/>
                <w:sz w:val="20"/>
                <w:lang w:val="el-GR" w:eastAsia="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7A979655" w14:textId="110AA4D6" w:rsidR="00F66809" w:rsidRPr="00CC6A47" w:rsidRDefault="00F66809" w:rsidP="00F66809">
            <w:pPr>
              <w:pStyle w:val="ae"/>
              <w:jc w:val="both"/>
              <w:rPr>
                <w:rFonts w:ascii="Trebuchet MS" w:hAnsi="Trebuchet MS" w:cs="Arial"/>
                <w:sz w:val="20"/>
                <w:szCs w:val="20"/>
                <w:lang w:val="el-GR" w:eastAsia="el-GR"/>
              </w:rPr>
            </w:pPr>
            <w:r w:rsidRPr="00CC6A47">
              <w:rPr>
                <w:rFonts w:ascii="Trebuchet MS" w:hAnsi="Trebuchet MS" w:cstheme="minorBidi"/>
                <w:sz w:val="20"/>
                <w:szCs w:val="20"/>
                <w:lang w:val="el-GR"/>
              </w:rPr>
              <w:t>Η εργασία με επίκεντρο μία πραγματική βιοτεχνία ξύλου και τα δεδομένα λειτουργίας της διερευνά το πώς μπορούν με όρους οικονομικής βιωσιμότητας να αξιοποιηθούν τα παραγόμενα απόβλητά της</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46F3BD5" w14:textId="02888870" w:rsidR="00F66809" w:rsidRPr="00FB0A12" w:rsidRDefault="00F66809" w:rsidP="00F66809">
            <w:pPr>
              <w:pStyle w:val="20"/>
              <w:spacing w:before="60" w:after="60"/>
              <w:rPr>
                <w:rFonts w:ascii="Trebuchet MS" w:hAnsi="Trebuchet MS" w:cs="Arial"/>
                <w:sz w:val="20"/>
                <w:lang w:val="el-GR" w:eastAsia="el-GR"/>
              </w:rPr>
            </w:pPr>
          </w:p>
        </w:tc>
      </w:tr>
      <w:tr w:rsidR="00F66809" w:rsidRPr="00A4758A" w14:paraId="5387C0B3"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28417659" w14:textId="6F4EACB7" w:rsidR="00F66809" w:rsidRPr="00CC6A47" w:rsidRDefault="00F66809" w:rsidP="00F66809">
            <w:pPr>
              <w:pStyle w:val="20"/>
              <w:spacing w:before="60" w:after="60"/>
              <w:ind w:left="0" w:firstLine="0"/>
              <w:jc w:val="center"/>
              <w:rPr>
                <w:rFonts w:ascii="Trebuchet MS" w:hAnsi="Trebuchet MS" w:cs="Arial"/>
                <w:sz w:val="20"/>
                <w:lang w:val="el-GR" w:eastAsia="el-GR"/>
              </w:rPr>
            </w:pPr>
            <w:r w:rsidRPr="00CC6A47">
              <w:rPr>
                <w:rFonts w:ascii="Trebuchet MS" w:hAnsi="Trebuchet MS" w:cstheme="minorBidi"/>
                <w:sz w:val="20"/>
                <w:lang w:val="el-GR" w:eastAsia="el-GR"/>
              </w:rPr>
              <w:lastRenderedPageBreak/>
              <w:t>2</w:t>
            </w:r>
            <w:r>
              <w:rPr>
                <w:rFonts w:ascii="Trebuchet MS" w:hAnsi="Trebuchet MS" w:cstheme="minorBidi"/>
                <w:sz w:val="20"/>
                <w:lang w:val="el-GR" w:eastAsia="el-GR"/>
              </w:rPr>
              <w:t>3</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3889C511"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Βιωσιμότητα και Πράσινες Πρακτικές στα Συνεργεία Αυτοκινήτων: Προκλήσεις και Ευκαιρίες για ένα Περιβαλλοντικά Φιλικό Μέλλον</w:t>
            </w:r>
          </w:p>
          <w:p w14:paraId="7265FDC2" w14:textId="1859F8D1" w:rsidR="00F66809" w:rsidRPr="00CC6A47" w:rsidRDefault="00F66809" w:rsidP="00F66809">
            <w:pPr>
              <w:pStyle w:val="20"/>
              <w:spacing w:before="60" w:after="60"/>
              <w:ind w:left="0" w:firstLine="0"/>
              <w:rPr>
                <w:rFonts w:ascii="Trebuchet MS" w:hAnsi="Trebuchet MS" w:cs="Arial"/>
                <w:sz w:val="20"/>
                <w:lang w:val="en-US" w:eastAsia="el-GR"/>
              </w:rPr>
            </w:pPr>
            <w:r w:rsidRPr="00CC6A47">
              <w:rPr>
                <w:rFonts w:ascii="Trebuchet MS" w:hAnsi="Trebuchet MS" w:cstheme="minorBidi"/>
                <w:sz w:val="20"/>
                <w:lang w:val="en-US"/>
              </w:rPr>
              <w:t>Sustainability and Green Practices in Automotive Workshops: challenges and opportunities for an Environmentally Friendly Future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EAB2305"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Χ. Παπαποστόλου</w:t>
            </w:r>
          </w:p>
          <w:p w14:paraId="4DC4FBFA" w14:textId="77777777" w:rsidR="00F66809" w:rsidRPr="00CC6A47" w:rsidRDefault="00F66809" w:rsidP="00F66809">
            <w:pPr>
              <w:pStyle w:val="20"/>
              <w:spacing w:before="60" w:after="60"/>
              <w:ind w:left="0" w:firstLine="0"/>
              <w:jc w:val="center"/>
              <w:rPr>
                <w:rFonts w:ascii="Trebuchet MS" w:hAnsi="Trebuchet MS" w:cs="Arial"/>
                <w:sz w:val="20"/>
                <w:lang w:val="el-GR" w:eastAsia="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19039371" w14:textId="166B6065" w:rsidR="00F66809" w:rsidRPr="00C1295A" w:rsidRDefault="00F66809" w:rsidP="00F66809">
            <w:pPr>
              <w:pStyle w:val="ae"/>
              <w:jc w:val="both"/>
              <w:rPr>
                <w:rFonts w:ascii="Trebuchet MS" w:hAnsi="Trebuchet MS" w:cs="Arial"/>
                <w:sz w:val="20"/>
                <w:szCs w:val="20"/>
                <w:lang w:val="el-GR" w:eastAsia="el-GR"/>
              </w:rPr>
            </w:pPr>
            <w:r w:rsidRPr="00C1295A">
              <w:rPr>
                <w:rFonts w:ascii="Trebuchet MS" w:hAnsi="Trebuchet MS" w:cstheme="minorBidi"/>
                <w:sz w:val="20"/>
                <w:szCs w:val="20"/>
                <w:lang w:val="el-GR"/>
              </w:rPr>
              <w:t>Η παρούσα διπλωματική εργασία εξετάζει τη βιωσιμότητα στα συνεργεία αυτοκινήτων, εστιάζοντας στις περιβαλλοντικές επιπτώσεις των παραδοσιακών μεθόδων συντήρησης και επισκευής οχημάτων.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93C25ED" w14:textId="30A1CF94" w:rsidR="00F66809" w:rsidRPr="00FB0A12" w:rsidRDefault="00F66809" w:rsidP="00F66809">
            <w:pPr>
              <w:pStyle w:val="20"/>
              <w:spacing w:before="60" w:after="60"/>
              <w:rPr>
                <w:rFonts w:ascii="Trebuchet MS" w:hAnsi="Trebuchet MS" w:cs="Arial"/>
                <w:sz w:val="20"/>
                <w:lang w:val="el-GR" w:eastAsia="el-GR"/>
              </w:rPr>
            </w:pPr>
          </w:p>
        </w:tc>
      </w:tr>
      <w:tr w:rsidR="00F66809" w:rsidRPr="00A4758A" w14:paraId="573B953D"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1389BC71" w14:textId="457460C5" w:rsidR="00F66809" w:rsidRPr="00CC6A47" w:rsidRDefault="00F66809" w:rsidP="00F66809">
            <w:pPr>
              <w:pStyle w:val="20"/>
              <w:spacing w:before="60" w:after="60"/>
              <w:ind w:left="0" w:firstLine="0"/>
              <w:jc w:val="center"/>
              <w:rPr>
                <w:rFonts w:ascii="Trebuchet MS" w:hAnsi="Trebuchet MS" w:cstheme="minorBidi"/>
                <w:sz w:val="20"/>
                <w:lang w:val="el-GR" w:eastAsia="el-GR"/>
              </w:rPr>
            </w:pPr>
            <w:r w:rsidRPr="00CC6A47">
              <w:rPr>
                <w:rFonts w:ascii="Trebuchet MS" w:hAnsi="Trebuchet MS" w:cstheme="minorBidi"/>
                <w:sz w:val="20"/>
                <w:lang w:val="el-GR" w:eastAsia="el-GR"/>
              </w:rPr>
              <w:t>2</w:t>
            </w:r>
            <w:r>
              <w:rPr>
                <w:rFonts w:ascii="Trebuchet MS" w:hAnsi="Trebuchet MS" w:cstheme="minorBidi"/>
                <w:sz w:val="20"/>
                <w:lang w:val="el-GR" w:eastAsia="el-GR"/>
              </w:rPr>
              <w:t>4</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71CCF29E"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 xml:space="preserve">Κριτήρια και περιβαλλοντικές παράμετροι στη </w:t>
            </w:r>
            <w:proofErr w:type="spellStart"/>
            <w:r w:rsidRPr="00CC6A47">
              <w:rPr>
                <w:rFonts w:ascii="Trebuchet MS" w:hAnsi="Trebuchet MS" w:cstheme="minorBidi"/>
                <w:sz w:val="20"/>
                <w:lang w:val="el-GR"/>
              </w:rPr>
              <w:t>χωροθέτηση</w:t>
            </w:r>
            <w:proofErr w:type="spellEnd"/>
            <w:r w:rsidRPr="00CC6A47">
              <w:rPr>
                <w:rFonts w:ascii="Trebuchet MS" w:hAnsi="Trebuchet MS" w:cstheme="minorBidi"/>
                <w:sz w:val="20"/>
                <w:lang w:val="el-GR"/>
              </w:rPr>
              <w:t xml:space="preserve"> μονάδων διαχείρισης στέρεων αποβλήτων: Μελέτη περίπτωσης μονάδα απόβλητων εκσκαφών, κατασκευών και κατεδαφίσεων </w:t>
            </w:r>
          </w:p>
          <w:p w14:paraId="260EF6EC" w14:textId="5E849B7F" w:rsidR="00F66809" w:rsidRPr="00CC6A47" w:rsidRDefault="00F66809" w:rsidP="00F66809">
            <w:pPr>
              <w:pStyle w:val="20"/>
              <w:spacing w:before="60" w:after="60"/>
              <w:ind w:left="0" w:firstLine="0"/>
              <w:rPr>
                <w:rFonts w:ascii="Trebuchet MS" w:hAnsi="Trebuchet MS" w:cstheme="minorBidi"/>
                <w:sz w:val="20"/>
                <w:lang w:val="en-US"/>
              </w:rPr>
            </w:pPr>
            <w:r w:rsidRPr="00CC6A47">
              <w:rPr>
                <w:rFonts w:ascii="Trebuchet MS" w:hAnsi="Trebuchet MS" w:cstheme="minorBidi"/>
                <w:sz w:val="20"/>
                <w:lang w:val="en-US"/>
              </w:rPr>
              <w:t>Criteria and environmental parameters in the siting of solid waste management facilities: case study on excavation, construction and demolition waste unit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04E39F8"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Χ. Παπαποστόλου</w:t>
            </w:r>
          </w:p>
          <w:p w14:paraId="2723743B" w14:textId="77777777" w:rsidR="00F66809" w:rsidRPr="00CC6A47" w:rsidRDefault="00F66809" w:rsidP="00F66809">
            <w:pPr>
              <w:pStyle w:val="20"/>
              <w:spacing w:before="60" w:after="60"/>
              <w:ind w:left="0" w:firstLine="0"/>
              <w:rPr>
                <w:rFonts w:ascii="Trebuchet MS" w:hAnsi="Trebuchet MS" w:cstheme="minorBidi"/>
                <w:sz w:val="20"/>
                <w:lang w:val="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162ED3A1" w14:textId="7412A8F8" w:rsidR="00F66809" w:rsidRPr="00C1295A" w:rsidRDefault="00F66809" w:rsidP="00F66809">
            <w:pPr>
              <w:pStyle w:val="ae"/>
              <w:jc w:val="both"/>
              <w:rPr>
                <w:rFonts w:ascii="Trebuchet MS" w:hAnsi="Trebuchet MS" w:cstheme="minorBidi"/>
                <w:sz w:val="20"/>
                <w:szCs w:val="20"/>
                <w:lang w:val="el-GR"/>
              </w:rPr>
            </w:pPr>
            <w:r w:rsidRPr="00C1295A">
              <w:rPr>
                <w:rFonts w:ascii="Trebuchet MS" w:hAnsi="Trebuchet MS" w:cstheme="minorBidi"/>
                <w:sz w:val="20"/>
                <w:szCs w:val="20"/>
                <w:lang w:val="el-GR"/>
              </w:rPr>
              <w:t xml:space="preserve">Η παρούσα διπλωματική εργασία εξετάζει τα κριτήρια </w:t>
            </w:r>
            <w:proofErr w:type="spellStart"/>
            <w:r w:rsidRPr="00C1295A">
              <w:rPr>
                <w:rFonts w:ascii="Trebuchet MS" w:hAnsi="Trebuchet MS" w:cstheme="minorBidi"/>
                <w:sz w:val="20"/>
                <w:szCs w:val="20"/>
                <w:lang w:val="el-GR"/>
              </w:rPr>
              <w:t>χωροθέτησης</w:t>
            </w:r>
            <w:proofErr w:type="spellEnd"/>
            <w:r w:rsidRPr="00C1295A">
              <w:rPr>
                <w:rFonts w:ascii="Trebuchet MS" w:hAnsi="Trebuchet MS" w:cstheme="minorBidi"/>
                <w:sz w:val="20"/>
                <w:szCs w:val="20"/>
                <w:lang w:val="el-GR"/>
              </w:rPr>
              <w:t xml:space="preserve"> μονάδων διαχείρισης στερεών αποβλήτων, εστιάζοντας κυρίως στα Απόβλητα Εκσκαφών, Κατασκευών και Κατεδαφίσεων (ΑΕΚΚ), λαμβάνοντας υπόψη τεχνικές και περιβαλλοντικές παραμέτρους. Επιπλέον θα γίνει χρήση Συστημάτων Γεωγραφικών Πληροφοριών (</w:t>
            </w:r>
            <w:r w:rsidRPr="00C1295A">
              <w:rPr>
                <w:rFonts w:ascii="Trebuchet MS" w:hAnsi="Trebuchet MS" w:cstheme="minorBidi"/>
                <w:sz w:val="20"/>
                <w:szCs w:val="20"/>
              </w:rPr>
              <w:t>GIS</w:t>
            </w:r>
            <w:r w:rsidRPr="00C1295A">
              <w:rPr>
                <w:rFonts w:ascii="Trebuchet MS" w:hAnsi="Trebuchet MS" w:cstheme="minorBidi"/>
                <w:sz w:val="20"/>
                <w:szCs w:val="20"/>
                <w:lang w:val="el-GR"/>
              </w:rPr>
              <w:t>) για την απεικόνιση και αξιολόγηση των πιθανών περιοχών εγκατάστασης των μονάδων και μετέπειτα αξιολόγηση των λύσεων.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1D7972F3" w14:textId="77777777" w:rsidR="00F66809" w:rsidRPr="001F0815" w:rsidRDefault="00F66809" w:rsidP="00F66809">
            <w:pPr>
              <w:pStyle w:val="20"/>
              <w:spacing w:before="60" w:after="60"/>
              <w:rPr>
                <w:rFonts w:asciiTheme="minorBidi" w:hAnsiTheme="minorBidi" w:cstheme="minorBidi"/>
                <w:sz w:val="18"/>
                <w:szCs w:val="18"/>
                <w:lang w:val="el-GR" w:eastAsia="el-GR"/>
              </w:rPr>
            </w:pPr>
          </w:p>
        </w:tc>
      </w:tr>
      <w:tr w:rsidR="00F66809" w:rsidRPr="00A4758A" w14:paraId="4EF7937C"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3770906A" w14:textId="58D153D2" w:rsidR="00F66809" w:rsidRPr="00CC6A47" w:rsidRDefault="00F66809" w:rsidP="00F66809">
            <w:pPr>
              <w:pStyle w:val="20"/>
              <w:spacing w:before="60" w:after="60"/>
              <w:ind w:left="0" w:firstLine="0"/>
              <w:jc w:val="center"/>
              <w:rPr>
                <w:rFonts w:ascii="Trebuchet MS" w:hAnsi="Trebuchet MS" w:cstheme="minorBidi"/>
                <w:sz w:val="20"/>
                <w:lang w:val="el-GR" w:eastAsia="el-GR"/>
              </w:rPr>
            </w:pPr>
            <w:r w:rsidRPr="00CC6A47">
              <w:rPr>
                <w:rFonts w:ascii="Trebuchet MS" w:hAnsi="Trebuchet MS" w:cstheme="minorBidi"/>
                <w:sz w:val="20"/>
                <w:lang w:val="el-GR" w:eastAsia="el-GR"/>
              </w:rPr>
              <w:t>2</w:t>
            </w:r>
            <w:r>
              <w:rPr>
                <w:rFonts w:ascii="Trebuchet MS" w:hAnsi="Trebuchet MS" w:cstheme="minorBidi"/>
                <w:sz w:val="20"/>
                <w:lang w:val="el-GR" w:eastAsia="el-GR"/>
              </w:rPr>
              <w:t>5</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2FCB18E4" w14:textId="77777777" w:rsidR="00F66809" w:rsidRPr="00CC6A47" w:rsidRDefault="00F66809" w:rsidP="00F66809">
            <w:pPr>
              <w:rPr>
                <w:rFonts w:ascii="Trebuchet MS" w:hAnsi="Trebuchet MS" w:cstheme="minorBidi"/>
                <w:color w:val="000000" w:themeColor="text1"/>
                <w:sz w:val="20"/>
                <w:szCs w:val="20"/>
                <w:lang w:val="el-GR"/>
              </w:rPr>
            </w:pPr>
            <w:r w:rsidRPr="00CC6A47">
              <w:rPr>
                <w:rFonts w:ascii="Trebuchet MS" w:hAnsi="Trebuchet MS" w:cstheme="minorBidi"/>
                <w:color w:val="000000" w:themeColor="text1"/>
                <w:sz w:val="20"/>
                <w:szCs w:val="20"/>
                <w:lang w:val="el-GR"/>
              </w:rPr>
              <w:t>Συγκριτική αξιολόγηση και κόστος, σύγχρονων υλικών και μεθόδων συντήρησης στη διατήρηση της Πολιτιστικής Κληρονομιάς</w:t>
            </w:r>
          </w:p>
          <w:p w14:paraId="7460FB8F" w14:textId="1D86B4F4" w:rsidR="00F66809" w:rsidRPr="00CC6A47" w:rsidRDefault="00F66809" w:rsidP="00F66809">
            <w:pPr>
              <w:pStyle w:val="20"/>
              <w:spacing w:before="60" w:after="60"/>
              <w:ind w:left="0" w:firstLine="0"/>
              <w:rPr>
                <w:rFonts w:ascii="Trebuchet MS" w:hAnsi="Trebuchet MS" w:cstheme="minorBidi"/>
                <w:sz w:val="20"/>
                <w:lang w:val="en-US"/>
              </w:rPr>
            </w:pPr>
            <w:r w:rsidRPr="00CC6A47">
              <w:rPr>
                <w:rFonts w:ascii="Trebuchet MS" w:hAnsi="Trebuchet MS" w:cstheme="minorBidi"/>
                <w:color w:val="000000" w:themeColor="text1"/>
                <w:sz w:val="20"/>
                <w:lang w:val="en-US"/>
              </w:rPr>
              <w:t>Comparative evaluation and costs of modern materials and conservation methods in the preservation of Cultural Heritage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D8AB1D" w14:textId="77777777"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Χ. Παπαποστόλου</w:t>
            </w:r>
          </w:p>
          <w:p w14:paraId="479FA0F9" w14:textId="3A295366" w:rsidR="00F66809" w:rsidRPr="00CC6A47" w:rsidRDefault="00F66809" w:rsidP="00F66809">
            <w:pPr>
              <w:pStyle w:val="20"/>
              <w:spacing w:before="60" w:after="60"/>
              <w:ind w:left="0" w:firstLine="0"/>
              <w:rPr>
                <w:rFonts w:ascii="Trebuchet MS" w:hAnsi="Trebuchet MS" w:cstheme="minorBidi"/>
                <w:sz w:val="20"/>
                <w:lang w:val="el-GR"/>
              </w:rPr>
            </w:pPr>
            <w:r w:rsidRPr="00CC6A47">
              <w:rPr>
                <w:rFonts w:ascii="Trebuchet MS" w:hAnsi="Trebuchet MS" w:cstheme="minorBidi"/>
                <w:sz w:val="20"/>
                <w:lang w:val="el-GR"/>
              </w:rPr>
              <w:t xml:space="preserve">Κ. </w:t>
            </w:r>
            <w:proofErr w:type="spellStart"/>
            <w:r w:rsidRPr="00CC6A47">
              <w:rPr>
                <w:rFonts w:ascii="Trebuchet MS" w:hAnsi="Trebuchet MS" w:cstheme="minorBidi"/>
                <w:sz w:val="20"/>
                <w:lang w:val="el-GR"/>
              </w:rPr>
              <w:t>Στυλιανοπούλου</w:t>
            </w:r>
            <w:proofErr w:type="spellEnd"/>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51EF4C65" w14:textId="5E713E0E" w:rsidR="00F66809" w:rsidRPr="00C1295A" w:rsidRDefault="00F66809" w:rsidP="00F66809">
            <w:pPr>
              <w:pStyle w:val="ae"/>
              <w:jc w:val="both"/>
              <w:rPr>
                <w:rFonts w:ascii="Trebuchet MS" w:hAnsi="Trebuchet MS" w:cstheme="minorBidi"/>
                <w:sz w:val="20"/>
                <w:szCs w:val="20"/>
                <w:lang w:val="el-GR"/>
              </w:rPr>
            </w:pPr>
            <w:r w:rsidRPr="00C1295A">
              <w:rPr>
                <w:rFonts w:ascii="Trebuchet MS" w:hAnsi="Trebuchet MS" w:cstheme="minorBidi"/>
                <w:color w:val="000000" w:themeColor="text1"/>
                <w:sz w:val="20"/>
                <w:szCs w:val="20"/>
                <w:lang w:val="el-GR"/>
              </w:rPr>
              <w:t>Στόχος της εργασίας είναι η ανάδειξη της σημασίας της διατήρησης της πολιτιστικής κληρονομιάς και ο ρόλος των σύγχρονων υλικών και τεχνολογιών σε αυτή τη διαδικασία. Για το σκοπό αυτό πραγματοποιείται συγκριτική αξιολόγηση των υλικών συντήρησης, λαμβάνοντας υπόψη την αποτελεσματικότητα και το κόστος τους.</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645293A8" w14:textId="2F5AD128" w:rsidR="00F66809" w:rsidRPr="001F0815" w:rsidRDefault="00F66809" w:rsidP="00F66809">
            <w:pPr>
              <w:pStyle w:val="20"/>
              <w:spacing w:before="60" w:after="60"/>
              <w:rPr>
                <w:rFonts w:asciiTheme="minorBidi" w:hAnsiTheme="minorBidi" w:cstheme="minorBidi"/>
                <w:sz w:val="18"/>
                <w:szCs w:val="18"/>
                <w:lang w:val="el-GR" w:eastAsia="el-GR"/>
              </w:rPr>
            </w:pPr>
          </w:p>
        </w:tc>
      </w:tr>
      <w:tr w:rsidR="00F66809" w:rsidRPr="00A4758A" w14:paraId="2FB11E38"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ECDC090" w14:textId="430F8C1E" w:rsidR="00F66809" w:rsidRPr="00CC6A47" w:rsidRDefault="00F66809" w:rsidP="00F66809">
            <w:pPr>
              <w:pStyle w:val="20"/>
              <w:spacing w:before="60" w:after="60"/>
              <w:ind w:left="0" w:firstLine="0"/>
              <w:jc w:val="center"/>
              <w:rPr>
                <w:rFonts w:ascii="Trebuchet MS" w:hAnsi="Trebuchet MS" w:cstheme="minorBidi"/>
                <w:sz w:val="20"/>
                <w:lang w:val="el-GR" w:eastAsia="el-GR"/>
              </w:rPr>
            </w:pPr>
            <w:r w:rsidRPr="00CC6A47">
              <w:rPr>
                <w:rFonts w:ascii="Trebuchet MS" w:hAnsi="Trebuchet MS" w:cstheme="minorBidi"/>
                <w:color w:val="000000" w:themeColor="text1"/>
                <w:sz w:val="20"/>
                <w:lang w:val="el-GR" w:eastAsia="el-GR"/>
              </w:rPr>
              <w:lastRenderedPageBreak/>
              <w:t>2</w:t>
            </w:r>
            <w:r>
              <w:rPr>
                <w:rFonts w:ascii="Trebuchet MS" w:hAnsi="Trebuchet MS" w:cstheme="minorBidi"/>
                <w:color w:val="000000" w:themeColor="text1"/>
                <w:sz w:val="20"/>
                <w:lang w:val="el-GR" w:eastAsia="el-GR"/>
              </w:rPr>
              <w:t>6</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2BBB47F4" w14:textId="77777777" w:rsidR="00F66809" w:rsidRPr="00CC6A47" w:rsidRDefault="00F66809" w:rsidP="00F66809">
            <w:pPr>
              <w:pStyle w:val="20"/>
              <w:spacing w:before="60" w:after="60"/>
              <w:ind w:left="0" w:firstLine="0"/>
              <w:jc w:val="both"/>
              <w:rPr>
                <w:rFonts w:ascii="Trebuchet MS" w:hAnsi="Trebuchet MS" w:cstheme="minorBidi"/>
                <w:sz w:val="20"/>
                <w:lang w:val="el-GR"/>
              </w:rPr>
            </w:pPr>
            <w:r w:rsidRPr="00CC6A47">
              <w:rPr>
                <w:rFonts w:ascii="Trebuchet MS" w:hAnsi="Trebuchet MS" w:cstheme="minorBidi"/>
                <w:sz w:val="20"/>
                <w:lang w:val="el-GR"/>
              </w:rPr>
              <w:t>Ανάπτυξη μαθηματικού μοντέλου για την εκτίμηση της Ενεργειακής Φτώχειας</w:t>
            </w:r>
          </w:p>
          <w:p w14:paraId="4AC41509" w14:textId="77777777" w:rsidR="00F66809" w:rsidRPr="00CC6A47" w:rsidRDefault="00F66809" w:rsidP="00F66809">
            <w:pPr>
              <w:pStyle w:val="20"/>
              <w:spacing w:before="60" w:after="60"/>
              <w:ind w:left="0" w:firstLine="0"/>
              <w:jc w:val="both"/>
              <w:rPr>
                <w:rFonts w:ascii="Trebuchet MS" w:hAnsi="Trebuchet MS" w:cstheme="minorBidi"/>
                <w:sz w:val="20"/>
                <w:lang w:val="en-US"/>
              </w:rPr>
            </w:pPr>
            <w:r w:rsidRPr="00CC6A47">
              <w:rPr>
                <w:rFonts w:ascii="Trebuchet MS" w:hAnsi="Trebuchet MS" w:cstheme="minorBidi"/>
                <w:sz w:val="20"/>
                <w:lang w:val="en-US"/>
              </w:rPr>
              <w:t>Development of a mathematical model for the assessment of Energy Poverty</w:t>
            </w:r>
          </w:p>
          <w:p w14:paraId="0661192D" w14:textId="77777777" w:rsidR="00F66809" w:rsidRPr="00CC6A47" w:rsidRDefault="00F66809" w:rsidP="00F66809">
            <w:pPr>
              <w:pStyle w:val="20"/>
              <w:spacing w:before="60" w:after="60"/>
              <w:ind w:left="0" w:firstLine="0"/>
              <w:rPr>
                <w:rFonts w:ascii="Trebuchet MS" w:hAnsi="Trebuchet MS" w:cstheme="minorBidi"/>
                <w:sz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67D95A" w14:textId="77777777" w:rsidR="00F66809" w:rsidRPr="00CC6A47" w:rsidRDefault="00F66809" w:rsidP="00F66809">
            <w:pPr>
              <w:pStyle w:val="20"/>
              <w:spacing w:before="60" w:after="60"/>
              <w:ind w:left="0" w:firstLine="0"/>
              <w:jc w:val="both"/>
              <w:rPr>
                <w:rFonts w:ascii="Trebuchet MS" w:hAnsi="Trebuchet MS" w:cstheme="minorBidi"/>
                <w:sz w:val="20"/>
                <w:lang w:val="en-US"/>
              </w:rPr>
            </w:pPr>
            <w:r w:rsidRPr="00CC6A47">
              <w:rPr>
                <w:rFonts w:ascii="Trebuchet MS" w:hAnsi="Trebuchet MS" w:cstheme="minorBidi"/>
                <w:sz w:val="20"/>
                <w:lang w:val="en-US"/>
              </w:rPr>
              <w:t>Χ. Παπαπ</w:t>
            </w:r>
            <w:proofErr w:type="spellStart"/>
            <w:r w:rsidRPr="00CC6A47">
              <w:rPr>
                <w:rFonts w:ascii="Trebuchet MS" w:hAnsi="Trebuchet MS" w:cstheme="minorBidi"/>
                <w:sz w:val="20"/>
                <w:lang w:val="en-US"/>
              </w:rPr>
              <w:t>οστόλου</w:t>
            </w:r>
            <w:proofErr w:type="spellEnd"/>
          </w:p>
          <w:p w14:paraId="560F840D" w14:textId="77777777" w:rsidR="00F66809" w:rsidRPr="00CC6A47" w:rsidRDefault="00F66809" w:rsidP="00F66809">
            <w:pPr>
              <w:pStyle w:val="20"/>
              <w:spacing w:before="60" w:after="60"/>
              <w:ind w:left="0" w:firstLine="0"/>
              <w:rPr>
                <w:rFonts w:ascii="Trebuchet MS" w:hAnsi="Trebuchet MS" w:cstheme="minorBidi"/>
                <w:sz w:val="20"/>
                <w:lang w:val="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2C49C31C" w14:textId="2E0A3ECB" w:rsidR="00F66809" w:rsidRPr="00C1295A" w:rsidRDefault="00F66809" w:rsidP="00F66809">
            <w:pPr>
              <w:pStyle w:val="ae"/>
              <w:jc w:val="both"/>
              <w:rPr>
                <w:rFonts w:ascii="Trebuchet MS" w:hAnsi="Trebuchet MS" w:cstheme="minorBidi"/>
                <w:sz w:val="20"/>
                <w:szCs w:val="20"/>
                <w:lang w:val="el-GR"/>
              </w:rPr>
            </w:pPr>
            <w:r w:rsidRPr="00C1295A">
              <w:rPr>
                <w:rFonts w:ascii="Trebuchet MS" w:hAnsi="Trebuchet MS" w:cstheme="minorBidi"/>
                <w:sz w:val="20"/>
                <w:szCs w:val="20"/>
                <w:lang w:val="el-GR"/>
              </w:rPr>
              <w:t xml:space="preserve">Η εργασία αυτή στοχεύει στην ανάπτυξη ενός μαθηματικού μοντέλου που θα εκτιμά το επίπεδο ενεργειακής φτώχειας ενός νοικοκυριού ή μιας περιοχής. Το μοντέλο θα λαμβάνει υπόψη οικονομικούς, ενεργειακούς, κοινωνικούς και κλιματικούς παραμέτρους. Τα αποτελέσματά του θα συγκριθούν με υπάρχοντες δείκτες υπολογισμού της ενεργειακής φτώχειας. </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24CEE197" w14:textId="77777777" w:rsidR="00F66809" w:rsidRPr="001F0815" w:rsidRDefault="00F66809" w:rsidP="00F66809">
            <w:pPr>
              <w:pStyle w:val="20"/>
              <w:spacing w:before="60" w:after="60"/>
              <w:rPr>
                <w:rFonts w:asciiTheme="minorBidi" w:hAnsiTheme="minorBidi" w:cstheme="minorBidi"/>
                <w:sz w:val="18"/>
                <w:szCs w:val="18"/>
                <w:lang w:val="el-GR" w:eastAsia="el-GR"/>
              </w:rPr>
            </w:pPr>
          </w:p>
        </w:tc>
      </w:tr>
      <w:tr w:rsidR="00F66809" w:rsidRPr="00A4758A" w14:paraId="7CEE5D69"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2FDC81D" w14:textId="169EA4C9" w:rsidR="00F66809" w:rsidRPr="00CC6A47" w:rsidRDefault="00F66809" w:rsidP="00F66809">
            <w:pPr>
              <w:pStyle w:val="20"/>
              <w:spacing w:before="60" w:after="60"/>
              <w:ind w:left="0" w:firstLine="0"/>
              <w:jc w:val="center"/>
              <w:rPr>
                <w:rFonts w:ascii="Trebuchet MS" w:hAnsi="Trebuchet MS" w:cstheme="minorBidi"/>
                <w:sz w:val="20"/>
                <w:lang w:val="el-GR" w:eastAsia="el-GR"/>
              </w:rPr>
            </w:pPr>
            <w:r w:rsidRPr="00CC6A47">
              <w:rPr>
                <w:rFonts w:ascii="Trebuchet MS" w:hAnsi="Trebuchet MS" w:cstheme="minorBidi"/>
                <w:sz w:val="20"/>
                <w:lang w:val="el-GR" w:eastAsia="el-GR"/>
              </w:rPr>
              <w:t>2</w:t>
            </w:r>
            <w:r>
              <w:rPr>
                <w:rFonts w:ascii="Trebuchet MS" w:hAnsi="Trebuchet MS" w:cstheme="minorBidi"/>
                <w:sz w:val="20"/>
                <w:lang w:val="el-GR" w:eastAsia="el-GR"/>
              </w:rPr>
              <w:t>7</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5ADC2E57" w14:textId="77777777" w:rsidR="00F66809" w:rsidRPr="00CC6A47" w:rsidRDefault="00F66809" w:rsidP="00F66809">
            <w:pPr>
              <w:pStyle w:val="20"/>
              <w:spacing w:before="60" w:after="60"/>
              <w:ind w:left="0" w:firstLine="0"/>
              <w:jc w:val="both"/>
              <w:rPr>
                <w:rFonts w:ascii="Trebuchet MS" w:hAnsi="Trebuchet MS" w:cstheme="minorBidi"/>
                <w:sz w:val="20"/>
                <w:lang w:val="el-GR"/>
              </w:rPr>
            </w:pPr>
            <w:r w:rsidRPr="00CC6A47">
              <w:rPr>
                <w:rFonts w:ascii="Trebuchet MS" w:hAnsi="Trebuchet MS" w:cstheme="minorBidi"/>
                <w:sz w:val="20"/>
                <w:lang w:val="el-GR"/>
              </w:rPr>
              <w:t>Βιωσιμότητα στα Μουσεία: Πράσινες</w:t>
            </w:r>
          </w:p>
          <w:p w14:paraId="4BEAA163" w14:textId="77777777" w:rsidR="00F66809" w:rsidRPr="00CC6A47" w:rsidRDefault="00F66809" w:rsidP="00F66809">
            <w:pPr>
              <w:pStyle w:val="20"/>
              <w:spacing w:before="60" w:after="60"/>
              <w:ind w:left="0" w:firstLine="0"/>
              <w:jc w:val="both"/>
              <w:rPr>
                <w:rFonts w:ascii="Trebuchet MS" w:hAnsi="Trebuchet MS" w:cstheme="minorBidi"/>
                <w:sz w:val="20"/>
                <w:lang w:val="el-GR"/>
              </w:rPr>
            </w:pPr>
            <w:r w:rsidRPr="00CC6A47">
              <w:rPr>
                <w:rFonts w:ascii="Trebuchet MS" w:hAnsi="Trebuchet MS" w:cstheme="minorBidi"/>
                <w:sz w:val="20"/>
                <w:lang w:val="el-GR"/>
              </w:rPr>
              <w:t>Πρακτικές και Στρατηγικές Βελτίωσης</w:t>
            </w:r>
          </w:p>
          <w:p w14:paraId="5CF2A4F3" w14:textId="033E2E62" w:rsidR="00F66809" w:rsidRPr="00CC6A47" w:rsidRDefault="00F66809" w:rsidP="00F66809">
            <w:pPr>
              <w:pStyle w:val="20"/>
              <w:spacing w:before="60" w:after="60"/>
              <w:ind w:left="0" w:firstLine="0"/>
              <w:rPr>
                <w:rFonts w:ascii="Trebuchet MS" w:hAnsi="Trebuchet MS" w:cstheme="minorBidi"/>
                <w:sz w:val="20"/>
                <w:lang w:val="en-US"/>
              </w:rPr>
            </w:pPr>
            <w:r w:rsidRPr="00CC6A47">
              <w:rPr>
                <w:rFonts w:ascii="Trebuchet MS" w:hAnsi="Trebuchet MS" w:cstheme="minorBidi"/>
                <w:sz w:val="20"/>
                <w:lang w:val="en-US"/>
              </w:rPr>
              <w:t>Sustainability in Museums: Green Practices and</w:t>
            </w:r>
            <w:r w:rsidRPr="00CC6A47">
              <w:rPr>
                <w:rFonts w:ascii="Trebuchet MS" w:hAnsi="Trebuchet MS" w:cstheme="minorBidi"/>
                <w:sz w:val="20"/>
                <w:lang w:val="en-US"/>
              </w:rPr>
              <w:br/>
              <w:t>Improvement Strategies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8609CC" w14:textId="77777777" w:rsidR="00F66809" w:rsidRPr="00CC6A47" w:rsidRDefault="00F66809" w:rsidP="00F66809">
            <w:pPr>
              <w:pStyle w:val="20"/>
              <w:spacing w:before="60" w:after="60"/>
              <w:ind w:left="0" w:firstLine="0"/>
              <w:jc w:val="both"/>
              <w:rPr>
                <w:rFonts w:ascii="Trebuchet MS" w:hAnsi="Trebuchet MS" w:cstheme="minorBidi"/>
                <w:sz w:val="20"/>
                <w:lang w:val="en-US"/>
              </w:rPr>
            </w:pPr>
            <w:r w:rsidRPr="00CC6A47">
              <w:rPr>
                <w:rFonts w:ascii="Trebuchet MS" w:hAnsi="Trebuchet MS" w:cstheme="minorBidi"/>
                <w:sz w:val="20"/>
                <w:lang w:val="en-US"/>
              </w:rPr>
              <w:t>Χ. Παπαπ</w:t>
            </w:r>
            <w:proofErr w:type="spellStart"/>
            <w:r w:rsidRPr="00CC6A47">
              <w:rPr>
                <w:rFonts w:ascii="Trebuchet MS" w:hAnsi="Trebuchet MS" w:cstheme="minorBidi"/>
                <w:sz w:val="20"/>
                <w:lang w:val="en-US"/>
              </w:rPr>
              <w:t>οστόλου</w:t>
            </w:r>
            <w:proofErr w:type="spellEnd"/>
          </w:p>
          <w:p w14:paraId="63AEE2C2" w14:textId="77777777" w:rsidR="00F66809" w:rsidRPr="00CC6A47" w:rsidRDefault="00F66809" w:rsidP="00F66809">
            <w:pPr>
              <w:pStyle w:val="20"/>
              <w:spacing w:before="60" w:after="60"/>
              <w:ind w:left="0" w:firstLine="0"/>
              <w:rPr>
                <w:rFonts w:ascii="Trebuchet MS" w:hAnsi="Trebuchet MS" w:cstheme="minorBidi"/>
                <w:sz w:val="20"/>
                <w:lang w:val="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473E0D35" w14:textId="48328052" w:rsidR="00F66809" w:rsidRPr="00C1295A" w:rsidRDefault="00F66809" w:rsidP="00F66809">
            <w:pPr>
              <w:pStyle w:val="ae"/>
              <w:jc w:val="both"/>
              <w:rPr>
                <w:rFonts w:ascii="Trebuchet MS" w:hAnsi="Trebuchet MS" w:cstheme="minorBidi"/>
                <w:sz w:val="20"/>
                <w:szCs w:val="20"/>
                <w:lang w:val="el-GR"/>
              </w:rPr>
            </w:pPr>
            <w:r w:rsidRPr="00C1295A">
              <w:rPr>
                <w:rFonts w:ascii="Trebuchet MS" w:hAnsi="Trebuchet MS" w:cstheme="minorBidi"/>
                <w:sz w:val="20"/>
                <w:szCs w:val="20"/>
                <w:lang w:val="el-GR"/>
              </w:rPr>
              <w:t xml:space="preserve">Η παρούσα διπλωματική εργασία εξετάζει την έννοια της </w:t>
            </w:r>
            <w:proofErr w:type="spellStart"/>
            <w:r w:rsidRPr="00C1295A">
              <w:rPr>
                <w:rFonts w:ascii="Trebuchet MS" w:hAnsi="Trebuchet MS" w:cstheme="minorBidi"/>
                <w:sz w:val="20"/>
                <w:szCs w:val="20"/>
                <w:lang w:val="el-GR"/>
              </w:rPr>
              <w:t>αειφορίας</w:t>
            </w:r>
            <w:proofErr w:type="spellEnd"/>
            <w:r w:rsidRPr="00C1295A">
              <w:rPr>
                <w:rFonts w:ascii="Trebuchet MS" w:hAnsi="Trebuchet MS" w:cstheme="minorBidi"/>
                <w:sz w:val="20"/>
                <w:szCs w:val="20"/>
                <w:lang w:val="el-GR"/>
              </w:rPr>
              <w:t xml:space="preserve"> στα μουσεία και εστιάζει στην εφαρμογή πράσινων πρακτικών και στρατηγικών βελτίωσης. Επιπλέον θα καταγραφούν προτάσεις τη βελτίωση περιβαλλοντικού αποτυπώματος των μουσείων.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328D9733" w14:textId="77777777" w:rsidR="00F66809" w:rsidRPr="001F0815" w:rsidRDefault="00F66809" w:rsidP="00F66809">
            <w:pPr>
              <w:pStyle w:val="20"/>
              <w:spacing w:before="60" w:after="60"/>
              <w:rPr>
                <w:rFonts w:asciiTheme="minorBidi" w:hAnsiTheme="minorBidi" w:cstheme="minorBidi"/>
                <w:sz w:val="18"/>
                <w:szCs w:val="18"/>
                <w:lang w:val="el-GR" w:eastAsia="el-GR"/>
              </w:rPr>
            </w:pPr>
          </w:p>
        </w:tc>
      </w:tr>
      <w:tr w:rsidR="00F66809" w:rsidRPr="00A4758A" w14:paraId="0DB35671"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53ECAAC4" w14:textId="160EFEB0" w:rsidR="00F66809" w:rsidRPr="00C1295A" w:rsidRDefault="00F66809" w:rsidP="00F66809">
            <w:pPr>
              <w:pStyle w:val="20"/>
              <w:spacing w:before="60" w:after="60"/>
              <w:ind w:left="0" w:firstLine="0"/>
              <w:jc w:val="center"/>
              <w:rPr>
                <w:rFonts w:ascii="Trebuchet MS" w:hAnsi="Trebuchet MS" w:cstheme="minorBidi"/>
                <w:sz w:val="20"/>
                <w:lang w:val="el-GR" w:eastAsia="el-GR"/>
              </w:rPr>
            </w:pPr>
            <w:r w:rsidRPr="00C1295A">
              <w:rPr>
                <w:rFonts w:ascii="Trebuchet MS" w:hAnsi="Trebuchet MS" w:cstheme="minorBidi"/>
                <w:sz w:val="20"/>
                <w:lang w:val="el-GR" w:eastAsia="el-GR"/>
              </w:rPr>
              <w:t>2</w:t>
            </w:r>
            <w:r>
              <w:rPr>
                <w:rFonts w:ascii="Trebuchet MS" w:hAnsi="Trebuchet MS" w:cstheme="minorBidi"/>
                <w:sz w:val="20"/>
                <w:lang w:val="el-GR" w:eastAsia="el-GR"/>
              </w:rPr>
              <w:t>8</w:t>
            </w:r>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29818BEA" w14:textId="77777777" w:rsidR="00F66809" w:rsidRPr="00C1295A" w:rsidRDefault="00F66809" w:rsidP="00F66809">
            <w:pPr>
              <w:pStyle w:val="20"/>
              <w:pBdr>
                <w:top w:val="nil"/>
                <w:left w:val="nil"/>
                <w:bottom w:val="nil"/>
                <w:right w:val="nil"/>
                <w:between w:val="nil"/>
              </w:pBdr>
              <w:spacing w:before="60" w:after="60"/>
              <w:ind w:left="0" w:firstLine="0"/>
              <w:jc w:val="both"/>
              <w:rPr>
                <w:rFonts w:ascii="Trebuchet MS" w:hAnsi="Trebuchet MS" w:cstheme="minorBidi"/>
                <w:sz w:val="20"/>
                <w:lang w:val="el-GR"/>
              </w:rPr>
            </w:pPr>
            <w:r w:rsidRPr="00C1295A">
              <w:rPr>
                <w:rFonts w:ascii="Trebuchet MS" w:hAnsi="Trebuchet MS" w:cstheme="minorBidi"/>
                <w:sz w:val="20"/>
                <w:lang w:val="el-GR"/>
              </w:rPr>
              <w:t xml:space="preserve">Έξυπνες συσκευασίες στη βιομηχανία τροφίμων: σύγχρονες πρακτικές και μελλοντικές προοπτικές </w:t>
            </w:r>
          </w:p>
          <w:p w14:paraId="395FFE0A" w14:textId="69E14FFF" w:rsidR="00F66809" w:rsidRPr="00C1295A" w:rsidRDefault="00F66809" w:rsidP="00F66809">
            <w:pPr>
              <w:pStyle w:val="20"/>
              <w:spacing w:before="60" w:after="60"/>
              <w:ind w:left="0" w:firstLine="0"/>
              <w:rPr>
                <w:rFonts w:ascii="Trebuchet MS" w:hAnsi="Trebuchet MS" w:cstheme="minorBidi"/>
                <w:sz w:val="20"/>
                <w:lang w:val="en-US"/>
              </w:rPr>
            </w:pPr>
            <w:r w:rsidRPr="00C1295A">
              <w:rPr>
                <w:rFonts w:ascii="Trebuchet MS" w:hAnsi="Trebuchet MS" w:cstheme="minorBidi"/>
                <w:sz w:val="20"/>
                <w:lang w:val="en-US"/>
              </w:rPr>
              <w:t>Smart packaging in the food industry: modern practices and future prospects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3C6C820" w14:textId="77777777" w:rsidR="00F66809" w:rsidRPr="00C1295A" w:rsidRDefault="00F66809" w:rsidP="00F66809">
            <w:pPr>
              <w:pStyle w:val="20"/>
              <w:pBdr>
                <w:top w:val="nil"/>
                <w:left w:val="nil"/>
                <w:bottom w:val="nil"/>
                <w:right w:val="nil"/>
                <w:between w:val="nil"/>
              </w:pBdr>
              <w:spacing w:before="60" w:after="60"/>
              <w:ind w:left="0" w:firstLine="0"/>
              <w:jc w:val="both"/>
              <w:rPr>
                <w:rFonts w:ascii="Trebuchet MS" w:hAnsi="Trebuchet MS" w:cstheme="minorBidi"/>
                <w:sz w:val="20"/>
                <w:lang w:val="en-US"/>
              </w:rPr>
            </w:pPr>
            <w:r w:rsidRPr="00C1295A">
              <w:rPr>
                <w:rFonts w:ascii="Trebuchet MS" w:hAnsi="Trebuchet MS" w:cstheme="minorBidi"/>
                <w:sz w:val="20"/>
                <w:lang w:val="en-US"/>
              </w:rPr>
              <w:t>Χ. Παπαπ</w:t>
            </w:r>
            <w:proofErr w:type="spellStart"/>
            <w:r w:rsidRPr="00C1295A">
              <w:rPr>
                <w:rFonts w:ascii="Trebuchet MS" w:hAnsi="Trebuchet MS" w:cstheme="minorBidi"/>
                <w:sz w:val="20"/>
                <w:lang w:val="en-US"/>
              </w:rPr>
              <w:t>οστόλου</w:t>
            </w:r>
            <w:proofErr w:type="spellEnd"/>
          </w:p>
          <w:p w14:paraId="32A1A17F" w14:textId="77777777" w:rsidR="00F66809" w:rsidRPr="00C1295A" w:rsidRDefault="00F66809" w:rsidP="00F66809">
            <w:pPr>
              <w:pStyle w:val="20"/>
              <w:spacing w:before="60" w:after="60"/>
              <w:ind w:left="0" w:firstLine="0"/>
              <w:rPr>
                <w:rFonts w:ascii="Trebuchet MS" w:hAnsi="Trebuchet MS" w:cstheme="minorBidi"/>
                <w:sz w:val="20"/>
                <w:lang w:val="el-GR"/>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7DBD5322" w14:textId="7BF828F8" w:rsidR="00F66809" w:rsidRPr="00C1295A" w:rsidRDefault="00F66809" w:rsidP="00F66809">
            <w:pPr>
              <w:pStyle w:val="ae"/>
              <w:jc w:val="both"/>
              <w:rPr>
                <w:rFonts w:ascii="Trebuchet MS" w:hAnsi="Trebuchet MS" w:cstheme="minorBidi"/>
                <w:sz w:val="20"/>
                <w:szCs w:val="20"/>
                <w:lang w:val="el-GR"/>
              </w:rPr>
            </w:pPr>
            <w:r w:rsidRPr="00C1295A">
              <w:rPr>
                <w:rFonts w:ascii="Trebuchet MS" w:hAnsi="Trebuchet MS" w:cstheme="minorBidi"/>
                <w:sz w:val="20"/>
                <w:szCs w:val="20"/>
                <w:lang w:val="en-US"/>
              </w:rPr>
              <w:t>H</w:t>
            </w:r>
            <w:r w:rsidRPr="00C1295A">
              <w:rPr>
                <w:rFonts w:ascii="Trebuchet MS" w:hAnsi="Trebuchet MS" w:cstheme="minorBidi"/>
                <w:sz w:val="20"/>
                <w:szCs w:val="20"/>
                <w:lang w:val="el-GR"/>
              </w:rPr>
              <w:t xml:space="preserve"> εργασία έχει ως στόχο την καταγραφή των νέων τεχνολογιών και των προοπτικών που προσφέρουν οι έξυπνες συσκευασίες τροφίμων, εστιάζοντας στη δυνατότητά τους να παρακολουθούν και να διασφαλίζουν την ποιότητα των τροφίμων. Επιπλέον, διερευνάται το κατά πόσο οι συγκεκριμένες τεχνολογίες μπορούν να συμβάλουν στη μείωση της σπατάλης τροφίμων</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438094BF" w14:textId="77777777" w:rsidR="00F66809" w:rsidRDefault="00F66809" w:rsidP="00F66809">
            <w:pPr>
              <w:pStyle w:val="20"/>
              <w:spacing w:before="60" w:after="60"/>
              <w:rPr>
                <w:rFonts w:asciiTheme="minorBidi" w:hAnsiTheme="minorBidi" w:cstheme="minorBidi"/>
                <w:sz w:val="18"/>
                <w:szCs w:val="18"/>
                <w:lang w:val="el-GR" w:eastAsia="el-GR"/>
              </w:rPr>
            </w:pPr>
          </w:p>
          <w:p w14:paraId="788020D2" w14:textId="77777777" w:rsidR="00F66809" w:rsidRDefault="00F66809" w:rsidP="00F66809">
            <w:pPr>
              <w:pStyle w:val="20"/>
              <w:spacing w:before="60" w:after="60"/>
              <w:rPr>
                <w:rFonts w:asciiTheme="minorBidi" w:hAnsiTheme="minorBidi" w:cstheme="minorBidi"/>
                <w:sz w:val="18"/>
                <w:szCs w:val="18"/>
                <w:lang w:val="el-GR" w:eastAsia="el-GR"/>
              </w:rPr>
            </w:pPr>
          </w:p>
          <w:p w14:paraId="256DACD5" w14:textId="77777777" w:rsidR="00F66809" w:rsidRDefault="00F66809" w:rsidP="00F66809">
            <w:pPr>
              <w:pStyle w:val="20"/>
              <w:spacing w:before="60" w:after="60"/>
              <w:rPr>
                <w:rFonts w:asciiTheme="minorBidi" w:hAnsiTheme="minorBidi" w:cstheme="minorBidi"/>
                <w:sz w:val="18"/>
                <w:szCs w:val="18"/>
                <w:lang w:val="el-GR" w:eastAsia="el-GR"/>
              </w:rPr>
            </w:pPr>
          </w:p>
          <w:p w14:paraId="4E7275BB" w14:textId="77777777" w:rsidR="00F66809" w:rsidRDefault="00F66809" w:rsidP="00F66809">
            <w:pPr>
              <w:pStyle w:val="20"/>
              <w:spacing w:before="60" w:after="60"/>
              <w:rPr>
                <w:rFonts w:asciiTheme="minorBidi" w:hAnsiTheme="minorBidi" w:cstheme="minorBidi"/>
                <w:sz w:val="18"/>
                <w:szCs w:val="18"/>
                <w:lang w:val="el-GR" w:eastAsia="el-GR"/>
              </w:rPr>
            </w:pPr>
          </w:p>
          <w:p w14:paraId="6EC68D4E" w14:textId="77777777" w:rsidR="00F66809" w:rsidRDefault="00F66809" w:rsidP="00F66809">
            <w:pPr>
              <w:pStyle w:val="20"/>
              <w:spacing w:before="60" w:after="60"/>
              <w:rPr>
                <w:rFonts w:asciiTheme="minorBidi" w:hAnsiTheme="minorBidi" w:cstheme="minorBidi"/>
                <w:sz w:val="18"/>
                <w:szCs w:val="18"/>
                <w:lang w:val="el-GR" w:eastAsia="el-GR"/>
              </w:rPr>
            </w:pPr>
          </w:p>
          <w:p w14:paraId="5D124917" w14:textId="77777777" w:rsidR="00F66809" w:rsidRDefault="00F66809" w:rsidP="00F66809">
            <w:pPr>
              <w:pStyle w:val="20"/>
              <w:spacing w:before="60" w:after="60"/>
              <w:rPr>
                <w:rFonts w:asciiTheme="minorBidi" w:hAnsiTheme="minorBidi" w:cstheme="minorBidi"/>
                <w:sz w:val="18"/>
                <w:szCs w:val="18"/>
                <w:lang w:val="el-GR" w:eastAsia="el-GR"/>
              </w:rPr>
            </w:pPr>
          </w:p>
          <w:p w14:paraId="632B42EC" w14:textId="218ADAB6" w:rsidR="00F66809" w:rsidRPr="001F0815" w:rsidRDefault="00F66809" w:rsidP="00F66809">
            <w:pPr>
              <w:pStyle w:val="20"/>
              <w:spacing w:before="60" w:after="60"/>
              <w:ind w:left="0" w:firstLine="0"/>
              <w:rPr>
                <w:rFonts w:asciiTheme="minorBidi" w:hAnsiTheme="minorBidi" w:cstheme="minorBidi"/>
                <w:sz w:val="18"/>
                <w:szCs w:val="18"/>
                <w:lang w:val="el-GR" w:eastAsia="el-GR"/>
              </w:rPr>
            </w:pPr>
          </w:p>
        </w:tc>
      </w:tr>
      <w:tr w:rsidR="00A4758A" w:rsidRPr="00A4758A" w14:paraId="7D905740" w14:textId="77777777" w:rsidTr="00C1295A">
        <w:trPr>
          <w:jc w:val="cent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tcPr>
          <w:p w14:paraId="0DADB652" w14:textId="2F012C94" w:rsidR="00A4758A" w:rsidRPr="00A4758A" w:rsidRDefault="00A4758A" w:rsidP="00F66809">
            <w:pPr>
              <w:pStyle w:val="20"/>
              <w:spacing w:before="60" w:after="60"/>
              <w:ind w:left="0" w:firstLine="0"/>
              <w:jc w:val="center"/>
              <w:rPr>
                <w:rFonts w:ascii="Trebuchet MS" w:hAnsi="Trebuchet MS" w:cstheme="minorBidi"/>
                <w:sz w:val="20"/>
                <w:lang w:val="en-US" w:eastAsia="el-GR"/>
              </w:rPr>
            </w:pPr>
            <w:r>
              <w:rPr>
                <w:rFonts w:ascii="Trebuchet MS" w:hAnsi="Trebuchet MS" w:cstheme="minorBidi"/>
                <w:sz w:val="20"/>
                <w:lang w:val="en-US" w:eastAsia="el-GR"/>
              </w:rPr>
              <w:t>29</w:t>
            </w:r>
            <w:bookmarkStart w:id="1" w:name="_GoBack"/>
            <w:bookmarkEnd w:id="1"/>
          </w:p>
        </w:tc>
        <w:tc>
          <w:tcPr>
            <w:tcW w:w="4024" w:type="dxa"/>
            <w:tcBorders>
              <w:top w:val="single" w:sz="4" w:space="0" w:color="auto"/>
              <w:left w:val="single" w:sz="4" w:space="0" w:color="auto"/>
              <w:bottom w:val="single" w:sz="4" w:space="0" w:color="auto"/>
              <w:right w:val="single" w:sz="4" w:space="0" w:color="auto"/>
            </w:tcBorders>
            <w:shd w:val="clear" w:color="auto" w:fill="auto"/>
            <w:vAlign w:val="center"/>
          </w:tcPr>
          <w:p w14:paraId="573C3D65" w14:textId="77777777" w:rsidR="00A4758A" w:rsidRDefault="00A4758A" w:rsidP="00A4758A">
            <w:pPr>
              <w:shd w:val="clear" w:color="auto" w:fill="FFFFFF"/>
              <w:jc w:val="both"/>
              <w:textAlignment w:val="baseline"/>
              <w:rPr>
                <w:rFonts w:ascii="Calibri" w:hAnsi="Calibri" w:cs="Calibri"/>
                <w:color w:val="000000"/>
                <w:lang w:val="el-GR"/>
              </w:rPr>
            </w:pPr>
            <w:r w:rsidRPr="00A4758A">
              <w:rPr>
                <w:rFonts w:ascii="Calibri" w:hAnsi="Calibri" w:cs="Calibri"/>
                <w:color w:val="000000"/>
                <w:lang w:val="el-GR"/>
              </w:rPr>
              <w:t>ΠΤΥΧΙΑΚΗ ΕΡΓΑΣΙΑ</w:t>
            </w:r>
          </w:p>
          <w:p w14:paraId="3D0C2B60" w14:textId="77777777" w:rsidR="00A4758A" w:rsidRPr="00A4758A" w:rsidRDefault="00A4758A" w:rsidP="00A4758A">
            <w:pPr>
              <w:shd w:val="clear" w:color="auto" w:fill="FFFFFF"/>
              <w:jc w:val="both"/>
              <w:textAlignment w:val="baseline"/>
              <w:rPr>
                <w:rFonts w:ascii="Calibri" w:hAnsi="Calibri" w:cs="Calibri"/>
                <w:color w:val="000000"/>
                <w:lang w:val="el-GR"/>
              </w:rPr>
            </w:pPr>
            <w:r w:rsidRPr="00A4758A">
              <w:rPr>
                <w:rFonts w:ascii="Calibri" w:hAnsi="Calibri" w:cs="Calibri"/>
                <w:color w:val="000000"/>
                <w:lang w:val="el-GR"/>
              </w:rPr>
              <w:t xml:space="preserve">Διαχείριση και διερεύνηση συμβάντων, διορθωτικές ενέργειες και </w:t>
            </w:r>
            <w:r w:rsidRPr="00A4758A">
              <w:rPr>
                <w:rFonts w:ascii="Calibri" w:hAnsi="Calibri" w:cs="Calibri"/>
                <w:color w:val="000000"/>
                <w:lang w:val="el-GR"/>
              </w:rPr>
              <w:lastRenderedPageBreak/>
              <w:t>διαδικασίες λειτουργικής ασφάλειας στα διυλιστήρια πετρελαίου</w:t>
            </w:r>
          </w:p>
          <w:p w14:paraId="16E8D9FE" w14:textId="77777777" w:rsidR="00A4758A" w:rsidRDefault="00A4758A" w:rsidP="00A4758A">
            <w:pPr>
              <w:shd w:val="clear" w:color="auto" w:fill="FFFFFF"/>
              <w:jc w:val="both"/>
              <w:textAlignment w:val="baseline"/>
              <w:rPr>
                <w:rFonts w:ascii="Calibri" w:hAnsi="Calibri" w:cs="Calibri"/>
                <w:color w:val="000000"/>
              </w:rPr>
            </w:pPr>
            <w:r>
              <w:rPr>
                <w:rFonts w:ascii="Calibri" w:hAnsi="Calibri" w:cs="Calibri"/>
                <w:color w:val="000000"/>
              </w:rPr>
              <w:t>Incident Management and Investigation, Corrective Actions and Operational Safety Procedures in the petroleum refineries</w:t>
            </w:r>
          </w:p>
          <w:p w14:paraId="5C381A11" w14:textId="77777777" w:rsidR="00A4758A" w:rsidRPr="00A4758A" w:rsidRDefault="00A4758A" w:rsidP="00F66809">
            <w:pPr>
              <w:pStyle w:val="20"/>
              <w:pBdr>
                <w:top w:val="nil"/>
                <w:left w:val="nil"/>
                <w:bottom w:val="nil"/>
                <w:right w:val="nil"/>
                <w:between w:val="nil"/>
              </w:pBdr>
              <w:spacing w:before="60" w:after="60"/>
              <w:ind w:left="0" w:firstLine="0"/>
              <w:jc w:val="both"/>
              <w:rPr>
                <w:rFonts w:ascii="Trebuchet MS" w:hAnsi="Trebuchet MS" w:cstheme="minorBidi"/>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CE389F9" w14:textId="77777777" w:rsidR="00A4758A" w:rsidRDefault="00A4758A" w:rsidP="00A4758A">
            <w:pPr>
              <w:rPr>
                <w:lang w:val="el-GR"/>
              </w:rPr>
            </w:pPr>
            <w:proofErr w:type="spellStart"/>
            <w:r>
              <w:rPr>
                <w:rFonts w:ascii="Calibri" w:hAnsi="Calibri" w:cs="Calibri"/>
                <w:color w:val="000000"/>
              </w:rPr>
              <w:lastRenderedPageBreak/>
              <w:t>Νάζος</w:t>
            </w:r>
            <w:proofErr w:type="spellEnd"/>
            <w:r>
              <w:rPr>
                <w:rFonts w:ascii="Calibri" w:hAnsi="Calibri" w:cs="Calibri"/>
                <w:color w:val="000000"/>
              </w:rPr>
              <w:t xml:space="preserve"> </w:t>
            </w:r>
            <w:proofErr w:type="spellStart"/>
            <w:r>
              <w:rPr>
                <w:rFonts w:ascii="Calibri" w:hAnsi="Calibri" w:cs="Calibri"/>
                <w:color w:val="000000"/>
              </w:rPr>
              <w:t>Αντώνης</w:t>
            </w:r>
            <w:proofErr w:type="spellEnd"/>
          </w:p>
          <w:p w14:paraId="6F4CD371" w14:textId="77777777" w:rsidR="00A4758A" w:rsidRPr="00A4758A" w:rsidRDefault="00A4758A" w:rsidP="00F66809">
            <w:pPr>
              <w:pStyle w:val="20"/>
              <w:pBdr>
                <w:top w:val="nil"/>
                <w:left w:val="nil"/>
                <w:bottom w:val="nil"/>
                <w:right w:val="nil"/>
                <w:between w:val="nil"/>
              </w:pBdr>
              <w:spacing w:before="60" w:after="60"/>
              <w:ind w:left="0" w:firstLine="0"/>
              <w:jc w:val="both"/>
              <w:rPr>
                <w:rFonts w:ascii="Trebuchet MS" w:hAnsi="Trebuchet MS" w:cstheme="minorBidi"/>
                <w:sz w:val="20"/>
                <w:lang w:val="en-US"/>
              </w:rPr>
            </w:pPr>
          </w:p>
        </w:tc>
        <w:tc>
          <w:tcPr>
            <w:tcW w:w="5158" w:type="dxa"/>
            <w:tcBorders>
              <w:top w:val="single" w:sz="4" w:space="0" w:color="auto"/>
              <w:left w:val="single" w:sz="4" w:space="0" w:color="auto"/>
              <w:bottom w:val="single" w:sz="4" w:space="0" w:color="auto"/>
              <w:right w:val="single" w:sz="4" w:space="0" w:color="auto"/>
            </w:tcBorders>
            <w:shd w:val="clear" w:color="auto" w:fill="auto"/>
            <w:vAlign w:val="center"/>
          </w:tcPr>
          <w:p w14:paraId="404A96AB" w14:textId="77777777" w:rsidR="00A4758A" w:rsidRPr="00A4758A" w:rsidRDefault="00A4758A" w:rsidP="00A4758A">
            <w:pPr>
              <w:pStyle w:val="ae"/>
              <w:jc w:val="both"/>
              <w:rPr>
                <w:rFonts w:ascii="Trebuchet MS" w:hAnsi="Trebuchet MS" w:cstheme="minorBidi"/>
                <w:sz w:val="20"/>
                <w:szCs w:val="20"/>
                <w:lang w:val="el-GR"/>
              </w:rPr>
            </w:pPr>
            <w:r w:rsidRPr="00A4758A">
              <w:rPr>
                <w:rFonts w:ascii="Trebuchet MS" w:hAnsi="Trebuchet MS" w:cstheme="minorBidi"/>
                <w:sz w:val="20"/>
                <w:szCs w:val="20"/>
                <w:lang w:val="el-GR"/>
              </w:rPr>
              <w:t xml:space="preserve">Στην εργασία θα περιγράφεται η μεθοδολογία συλλογής και ανάλυσης δεδομένων, η οποία περιλαμβάνει ερωτηματολόγια/συνεντεύξεις με εξιδεικευμένο προσωπικό, ανάλυση δεδομένων από συμβάντα και αξιολόγηση στρατηγικών διαχείρισης αποκλίσεων και </w:t>
            </w:r>
            <w:r w:rsidRPr="00A4758A">
              <w:rPr>
                <w:rFonts w:ascii="Trebuchet MS" w:hAnsi="Trebuchet MS" w:cstheme="minorBidi"/>
                <w:sz w:val="20"/>
                <w:szCs w:val="20"/>
                <w:lang w:val="el-GR"/>
              </w:rPr>
              <w:lastRenderedPageBreak/>
              <w:t>λειτουργιών. Θα γίνουν αναφορές πραγματικών περιστατικών για την υποστήριξη της ανάλυσης.</w:t>
            </w:r>
          </w:p>
          <w:p w14:paraId="0882F292" w14:textId="77777777" w:rsidR="00A4758A" w:rsidRPr="00A4758A" w:rsidRDefault="00A4758A" w:rsidP="00A4758A">
            <w:pPr>
              <w:pStyle w:val="ae"/>
              <w:jc w:val="both"/>
              <w:rPr>
                <w:rFonts w:ascii="Trebuchet MS" w:hAnsi="Trebuchet MS" w:cstheme="minorBidi"/>
                <w:sz w:val="20"/>
                <w:szCs w:val="20"/>
                <w:lang w:val="el-GR"/>
              </w:rPr>
            </w:pPr>
            <w:r w:rsidRPr="00A4758A">
              <w:rPr>
                <w:rFonts w:ascii="Trebuchet MS" w:hAnsi="Trebuchet MS" w:cstheme="minorBidi"/>
                <w:sz w:val="20"/>
                <w:szCs w:val="20"/>
                <w:lang w:val="el-GR"/>
              </w:rPr>
              <w:t>Επίσης θα παρουσιαστούν  οι διαδικασίες αναφοράς των συμβάντων μέσω συστημάτων διαχείρισης.</w:t>
            </w:r>
          </w:p>
          <w:p w14:paraId="22A0735A" w14:textId="77777777" w:rsidR="00A4758A" w:rsidRPr="00A4758A" w:rsidRDefault="00A4758A" w:rsidP="00A4758A">
            <w:pPr>
              <w:pStyle w:val="ae"/>
              <w:jc w:val="both"/>
              <w:rPr>
                <w:rFonts w:ascii="Trebuchet MS" w:hAnsi="Trebuchet MS" w:cstheme="minorBidi"/>
                <w:sz w:val="20"/>
                <w:szCs w:val="20"/>
                <w:lang w:val="el-GR"/>
              </w:rPr>
            </w:pPr>
            <w:r w:rsidRPr="00A4758A">
              <w:rPr>
                <w:rFonts w:ascii="Trebuchet MS" w:hAnsi="Trebuchet MS" w:cstheme="minorBidi"/>
                <w:sz w:val="20"/>
                <w:szCs w:val="20"/>
                <w:lang w:val="el-GR"/>
              </w:rPr>
              <w:t xml:space="preserve">Θα εξετασθεί  η χρήση του </w:t>
            </w:r>
            <w:r w:rsidRPr="00A4758A">
              <w:rPr>
                <w:rFonts w:ascii="Trebuchet MS" w:hAnsi="Trebuchet MS" w:cstheme="minorBidi"/>
                <w:sz w:val="20"/>
                <w:szCs w:val="20"/>
                <w:lang w:val="en-US"/>
              </w:rPr>
              <w:t>RCA</w:t>
            </w:r>
            <w:r w:rsidRPr="00A4758A">
              <w:rPr>
                <w:rFonts w:ascii="Trebuchet MS" w:hAnsi="Trebuchet MS" w:cstheme="minorBidi"/>
                <w:sz w:val="20"/>
                <w:szCs w:val="20"/>
                <w:lang w:val="el-GR"/>
              </w:rPr>
              <w:t xml:space="preserve"> και του </w:t>
            </w:r>
            <w:r w:rsidRPr="00A4758A">
              <w:rPr>
                <w:rFonts w:ascii="Trebuchet MS" w:hAnsi="Trebuchet MS" w:cstheme="minorBidi"/>
                <w:sz w:val="20"/>
                <w:szCs w:val="20"/>
                <w:lang w:val="en-US"/>
              </w:rPr>
              <w:t>Bowtie</w:t>
            </w:r>
            <w:r w:rsidRPr="00A4758A">
              <w:rPr>
                <w:rFonts w:ascii="Trebuchet MS" w:hAnsi="Trebuchet MS" w:cstheme="minorBidi"/>
                <w:sz w:val="20"/>
                <w:szCs w:val="20"/>
                <w:lang w:val="el-GR"/>
              </w:rPr>
              <w:t xml:space="preserve"> </w:t>
            </w:r>
            <w:r w:rsidRPr="00A4758A">
              <w:rPr>
                <w:rFonts w:ascii="Trebuchet MS" w:hAnsi="Trebuchet MS" w:cstheme="minorBidi"/>
                <w:sz w:val="20"/>
                <w:szCs w:val="20"/>
                <w:lang w:val="en-US"/>
              </w:rPr>
              <w:t>Analysis</w:t>
            </w:r>
            <w:r w:rsidRPr="00A4758A">
              <w:rPr>
                <w:rFonts w:ascii="Trebuchet MS" w:hAnsi="Trebuchet MS" w:cstheme="minorBidi"/>
                <w:sz w:val="20"/>
                <w:szCs w:val="20"/>
                <w:lang w:val="el-GR"/>
              </w:rPr>
              <w:t xml:space="preserve"> για τη διερεύνηση αιτίων και την πρόληψη.  Θα αναλυθούν οι στρατηγικές εφαρμογής διορθωτικών ενεργειών και η χρήση </w:t>
            </w:r>
            <w:r w:rsidRPr="00A4758A">
              <w:rPr>
                <w:rFonts w:ascii="Trebuchet MS" w:hAnsi="Trebuchet MS" w:cstheme="minorBidi"/>
                <w:sz w:val="20"/>
                <w:szCs w:val="20"/>
                <w:lang w:val="en-US"/>
              </w:rPr>
              <w:t>KPI</w:t>
            </w:r>
            <w:r w:rsidRPr="00A4758A">
              <w:rPr>
                <w:rFonts w:ascii="Trebuchet MS" w:hAnsi="Trebuchet MS" w:cstheme="minorBidi"/>
                <w:sz w:val="20"/>
                <w:szCs w:val="20"/>
                <w:lang w:val="el-GR"/>
              </w:rPr>
              <w:t>.Στη συνέχεια αξιολογείται ο αντίκτυπος των αποκλίσεων στη λειτουργία και οι προληπτικές στρατηγικές. Αναλύονται οι διαδικασίες λειτουργίας, όπως ο προγραμματισμός συντήρησης, τα πρωτόκολλα ασφάλειας και η διαχείριση κανονικής και μη κανονικής λειτουργίας.</w:t>
            </w:r>
          </w:p>
          <w:p w14:paraId="007612E6" w14:textId="77777777" w:rsidR="00A4758A" w:rsidRPr="00A4758A" w:rsidRDefault="00A4758A" w:rsidP="00A4758A">
            <w:pPr>
              <w:pStyle w:val="ae"/>
              <w:jc w:val="both"/>
              <w:rPr>
                <w:rFonts w:ascii="Trebuchet MS" w:hAnsi="Trebuchet MS" w:cstheme="minorBidi"/>
                <w:sz w:val="20"/>
                <w:szCs w:val="20"/>
                <w:lang w:val="el-GR"/>
              </w:rPr>
            </w:pPr>
            <w:r w:rsidRPr="00A4758A">
              <w:rPr>
                <w:rFonts w:ascii="Trebuchet MS" w:hAnsi="Trebuchet MS" w:cstheme="minorBidi"/>
                <w:sz w:val="20"/>
                <w:szCs w:val="20"/>
                <w:lang w:val="el-GR"/>
              </w:rPr>
              <w:t>Αναλύονται τα αποτελέσματα σε σχέση με τα διεθνή πρότυπα και τη σύγχρονη βιβλιογραφία. Συζητείται η αποδοτικότητα των υφιστάμενων πρακτικών και η ανάγκη για περαιτέρω βελτιώσεις.</w:t>
            </w:r>
          </w:p>
          <w:p w14:paraId="4CBFB4CE" w14:textId="77777777" w:rsidR="00A4758A" w:rsidRPr="00A4758A" w:rsidRDefault="00A4758A" w:rsidP="00A4758A">
            <w:pPr>
              <w:pStyle w:val="ae"/>
              <w:jc w:val="both"/>
              <w:rPr>
                <w:rFonts w:ascii="Trebuchet MS" w:hAnsi="Trebuchet MS" w:cstheme="minorBidi"/>
                <w:sz w:val="20"/>
                <w:szCs w:val="20"/>
                <w:lang w:val="el-GR"/>
              </w:rPr>
            </w:pPr>
            <w:r w:rsidRPr="00A4758A">
              <w:rPr>
                <w:rFonts w:ascii="Trebuchet MS" w:hAnsi="Trebuchet MS" w:cstheme="minorBidi"/>
                <w:sz w:val="20"/>
                <w:szCs w:val="20"/>
                <w:lang w:val="el-GR"/>
              </w:rPr>
              <w:t>Τέλος γίνεται αναφορά σε συμπεράσματα και προτάσεις</w:t>
            </w:r>
          </w:p>
          <w:p w14:paraId="718825F7" w14:textId="77777777" w:rsidR="00A4758A" w:rsidRPr="00A4758A" w:rsidRDefault="00A4758A" w:rsidP="00A4758A">
            <w:pPr>
              <w:pStyle w:val="ae"/>
              <w:jc w:val="both"/>
              <w:rPr>
                <w:rFonts w:ascii="Trebuchet MS" w:hAnsi="Trebuchet MS" w:cstheme="minorBidi"/>
                <w:sz w:val="20"/>
                <w:szCs w:val="20"/>
                <w:lang w:val="el-GR"/>
              </w:rPr>
            </w:pPr>
            <w:r w:rsidRPr="00A4758A">
              <w:rPr>
                <w:rFonts w:ascii="Trebuchet MS" w:hAnsi="Trebuchet MS" w:cstheme="minorBidi"/>
                <w:sz w:val="20"/>
                <w:szCs w:val="20"/>
                <w:lang w:val="el-GR"/>
              </w:rPr>
              <w:t>για την ενίσχυση της ασφάλειας μέσω τεχνολογίας και εκπαίδευσης.</w:t>
            </w:r>
          </w:p>
          <w:p w14:paraId="71588B03" w14:textId="77777777" w:rsidR="00A4758A" w:rsidRPr="00A4758A" w:rsidRDefault="00A4758A" w:rsidP="00F66809">
            <w:pPr>
              <w:pStyle w:val="ae"/>
              <w:jc w:val="both"/>
              <w:rPr>
                <w:rFonts w:ascii="Trebuchet MS" w:hAnsi="Trebuchet MS" w:cstheme="minorBidi"/>
                <w:sz w:val="20"/>
                <w:szCs w:val="20"/>
                <w:lang w:val="el-GR"/>
              </w:rPr>
            </w:pP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14:paraId="56007C17" w14:textId="77777777" w:rsidR="00A4758A" w:rsidRPr="00A4758A" w:rsidRDefault="00A4758A" w:rsidP="00A4758A">
            <w:pPr>
              <w:pStyle w:val="20"/>
              <w:spacing w:before="60" w:after="60"/>
              <w:rPr>
                <w:rFonts w:asciiTheme="minorBidi" w:hAnsiTheme="minorBidi" w:cstheme="minorBidi"/>
                <w:sz w:val="18"/>
                <w:szCs w:val="18"/>
                <w:lang w:val="el-GR" w:eastAsia="el-GR"/>
              </w:rPr>
            </w:pPr>
            <w:proofErr w:type="spellStart"/>
            <w:r w:rsidRPr="00A4758A">
              <w:rPr>
                <w:rFonts w:asciiTheme="minorBidi" w:hAnsiTheme="minorBidi" w:cstheme="minorBidi"/>
                <w:sz w:val="18"/>
                <w:szCs w:val="18"/>
                <w:lang w:val="el-GR" w:eastAsia="el-GR"/>
              </w:rPr>
              <w:lastRenderedPageBreak/>
              <w:t>Νάζος</w:t>
            </w:r>
            <w:proofErr w:type="spellEnd"/>
            <w:r w:rsidRPr="00A4758A">
              <w:rPr>
                <w:rFonts w:asciiTheme="minorBidi" w:hAnsiTheme="minorBidi" w:cstheme="minorBidi"/>
                <w:sz w:val="18"/>
                <w:szCs w:val="18"/>
                <w:lang w:val="el-GR" w:eastAsia="el-GR"/>
              </w:rPr>
              <w:t xml:space="preserve"> Αντώνης</w:t>
            </w:r>
          </w:p>
          <w:p w14:paraId="6BA5611C" w14:textId="77777777" w:rsidR="00A4758A" w:rsidRPr="00A4758A" w:rsidRDefault="00A4758A" w:rsidP="00A4758A">
            <w:pPr>
              <w:pStyle w:val="20"/>
              <w:spacing w:before="60" w:after="60"/>
              <w:rPr>
                <w:rFonts w:asciiTheme="minorBidi" w:hAnsiTheme="minorBidi" w:cstheme="minorBidi"/>
                <w:sz w:val="18"/>
                <w:szCs w:val="18"/>
                <w:lang w:val="el-GR" w:eastAsia="el-GR"/>
              </w:rPr>
            </w:pPr>
            <w:r w:rsidRPr="00A4758A">
              <w:rPr>
                <w:rFonts w:asciiTheme="minorBidi" w:hAnsiTheme="minorBidi" w:cstheme="minorBidi"/>
                <w:sz w:val="18"/>
                <w:szCs w:val="18"/>
                <w:lang w:val="el-GR" w:eastAsia="el-GR"/>
              </w:rPr>
              <w:t>Παπαποστόλου Χριστιάνα</w:t>
            </w:r>
          </w:p>
          <w:p w14:paraId="6CD9E0C2" w14:textId="428B5872" w:rsidR="00A4758A" w:rsidRPr="00A4758A" w:rsidRDefault="00A4758A" w:rsidP="00A4758A">
            <w:pPr>
              <w:pStyle w:val="20"/>
              <w:spacing w:before="60" w:after="60"/>
              <w:rPr>
                <w:rFonts w:asciiTheme="minorBidi" w:hAnsiTheme="minorBidi" w:cstheme="minorBidi"/>
                <w:sz w:val="18"/>
                <w:szCs w:val="18"/>
                <w:lang w:val="el-GR" w:eastAsia="el-GR"/>
              </w:rPr>
            </w:pPr>
            <w:proofErr w:type="spellStart"/>
            <w:r w:rsidRPr="00A4758A">
              <w:rPr>
                <w:rFonts w:asciiTheme="minorBidi" w:hAnsiTheme="minorBidi" w:cstheme="minorBidi"/>
                <w:sz w:val="18"/>
                <w:szCs w:val="18"/>
                <w:lang w:val="el-GR" w:eastAsia="el-GR"/>
              </w:rPr>
              <w:t>Τσίτσης</w:t>
            </w:r>
            <w:proofErr w:type="spellEnd"/>
            <w:r w:rsidRPr="00A4758A">
              <w:rPr>
                <w:rFonts w:asciiTheme="minorBidi" w:hAnsiTheme="minorBidi" w:cstheme="minorBidi"/>
                <w:sz w:val="18"/>
                <w:szCs w:val="18"/>
                <w:lang w:val="el-GR" w:eastAsia="el-GR"/>
              </w:rPr>
              <w:t xml:space="preserve"> Χρήστος</w:t>
            </w:r>
          </w:p>
        </w:tc>
      </w:tr>
    </w:tbl>
    <w:p w14:paraId="6D27E79D" w14:textId="77777777" w:rsidR="004739AA" w:rsidRPr="00A4758A" w:rsidRDefault="004739AA" w:rsidP="00B32430">
      <w:pPr>
        <w:pBdr>
          <w:top w:val="nil"/>
          <w:left w:val="nil"/>
          <w:bottom w:val="nil"/>
          <w:right w:val="nil"/>
          <w:between w:val="nil"/>
        </w:pBdr>
        <w:spacing w:line="360" w:lineRule="auto"/>
        <w:jc w:val="both"/>
        <w:rPr>
          <w:rFonts w:ascii="Arial" w:eastAsia="Arial" w:hAnsi="Arial" w:cs="Arial"/>
          <w:color w:val="000000"/>
          <w:sz w:val="20"/>
          <w:szCs w:val="20"/>
          <w:lang w:val="el-GR"/>
        </w:rPr>
      </w:pPr>
    </w:p>
    <w:p w14:paraId="2461477A" w14:textId="77777777" w:rsidR="005C7230" w:rsidRPr="00A4758A" w:rsidRDefault="005C7230" w:rsidP="00271338">
      <w:pPr>
        <w:pBdr>
          <w:top w:val="nil"/>
          <w:left w:val="nil"/>
          <w:bottom w:val="nil"/>
          <w:right w:val="nil"/>
          <w:between w:val="nil"/>
        </w:pBdr>
        <w:spacing w:line="360" w:lineRule="auto"/>
        <w:jc w:val="both"/>
        <w:rPr>
          <w:rFonts w:ascii="Trebuchet MS" w:eastAsia="Arial" w:hAnsi="Trebuchet MS" w:cs="Arial"/>
          <w:sz w:val="20"/>
          <w:szCs w:val="20"/>
          <w:lang w:val="el-GR"/>
        </w:rPr>
      </w:pPr>
    </w:p>
    <w:sectPr w:rsidR="005C7230" w:rsidRPr="00A4758A" w:rsidSect="00F6680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1701" w:bottom="567" w:left="1701" w:header="567" w:footer="68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9F4C" w14:textId="77777777" w:rsidR="00167218" w:rsidRDefault="00167218">
      <w:r>
        <w:separator/>
      </w:r>
    </w:p>
  </w:endnote>
  <w:endnote w:type="continuationSeparator" w:id="0">
    <w:p w14:paraId="72071CF7" w14:textId="77777777" w:rsidR="00167218" w:rsidRDefault="00167218">
      <w:r>
        <w:continuationSeparator/>
      </w:r>
    </w:p>
  </w:endnote>
  <w:endnote w:type="continuationNotice" w:id="1">
    <w:p w14:paraId="13623D55" w14:textId="77777777" w:rsidR="00167218" w:rsidRDefault="00167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Script">
    <w:panose1 w:val="030B0504020000000003"/>
    <w:charset w:val="A1"/>
    <w:family w:val="script"/>
    <w:pitch w:val="variable"/>
    <w:sig w:usb0="0000028F"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D8D3"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l-GR"/>
      </w:rPr>
      <w:id w:val="-1075586926"/>
      <w:docPartObj>
        <w:docPartGallery w:val="Page Numbers (Bottom of Page)"/>
        <w:docPartUnique/>
      </w:docPartObj>
    </w:sdtPr>
    <w:sdtEndPr>
      <w:rPr>
        <w:rFonts w:ascii="Segoe Script" w:hAnsi="Segoe Script"/>
        <w:color w:val="C00000"/>
        <w:sz w:val="16"/>
        <w:szCs w:val="16"/>
      </w:rPr>
    </w:sdtEndPr>
    <w:sdtContent>
      <w:p w14:paraId="785FE6FC" w14:textId="24E00922" w:rsidR="00694016" w:rsidRPr="00591547" w:rsidRDefault="0005185F">
        <w:pPr>
          <w:pStyle w:val="a5"/>
          <w:jc w:val="center"/>
          <w:rPr>
            <w:rFonts w:ascii="Segoe Script" w:hAnsi="Segoe Script"/>
            <w:color w:val="C00000"/>
            <w:sz w:val="16"/>
            <w:szCs w:val="16"/>
          </w:rPr>
        </w:pPr>
        <w:r>
          <w:rPr>
            <w:lang w:val="el-GR"/>
          </w:rPr>
          <w:t xml:space="preserve">    </w:t>
        </w:r>
        <w:r w:rsidR="00694016" w:rsidRPr="00591547">
          <w:rPr>
            <w:rFonts w:ascii="Segoe Script" w:hAnsi="Segoe Script"/>
            <w:color w:val="C00000"/>
            <w:sz w:val="16"/>
            <w:szCs w:val="16"/>
            <w:lang w:val="el-GR"/>
          </w:rPr>
          <w:t>[</w:t>
        </w:r>
        <w:r w:rsidR="00694016" w:rsidRPr="00591547">
          <w:rPr>
            <w:rFonts w:ascii="Segoe Script" w:hAnsi="Segoe Script"/>
            <w:color w:val="C00000"/>
            <w:sz w:val="16"/>
            <w:szCs w:val="16"/>
          </w:rPr>
          <w:fldChar w:fldCharType="begin"/>
        </w:r>
        <w:r w:rsidR="00694016" w:rsidRPr="00591547">
          <w:rPr>
            <w:rFonts w:ascii="Segoe Script" w:hAnsi="Segoe Script"/>
            <w:color w:val="C00000"/>
            <w:sz w:val="16"/>
            <w:szCs w:val="16"/>
          </w:rPr>
          <w:instrText>PAGE   \* MERGEFORMAT</w:instrText>
        </w:r>
        <w:r w:rsidR="00694016" w:rsidRPr="00591547">
          <w:rPr>
            <w:rFonts w:ascii="Segoe Script" w:hAnsi="Segoe Script"/>
            <w:color w:val="C00000"/>
            <w:sz w:val="16"/>
            <w:szCs w:val="16"/>
          </w:rPr>
          <w:fldChar w:fldCharType="separate"/>
        </w:r>
        <w:r w:rsidR="00694016" w:rsidRPr="00591547">
          <w:rPr>
            <w:rFonts w:ascii="Segoe Script" w:hAnsi="Segoe Script"/>
            <w:color w:val="C00000"/>
            <w:sz w:val="16"/>
            <w:szCs w:val="16"/>
            <w:lang w:val="el-GR"/>
          </w:rPr>
          <w:t>2</w:t>
        </w:r>
        <w:r w:rsidR="00694016" w:rsidRPr="00591547">
          <w:rPr>
            <w:rFonts w:ascii="Segoe Script" w:hAnsi="Segoe Script"/>
            <w:color w:val="C00000"/>
            <w:sz w:val="16"/>
            <w:szCs w:val="16"/>
          </w:rPr>
          <w:fldChar w:fldCharType="end"/>
        </w:r>
        <w:r w:rsidR="00694016" w:rsidRPr="00591547">
          <w:rPr>
            <w:rFonts w:ascii="Segoe Script" w:hAnsi="Segoe Script"/>
            <w:color w:val="C00000"/>
            <w:sz w:val="16"/>
            <w:szCs w:val="16"/>
            <w:lang w:val="el-GR"/>
          </w:rPr>
          <w:t>]</w:t>
        </w:r>
        <w:r w:rsidR="00694016">
          <w:rPr>
            <w:rFonts w:ascii="Segoe Script" w:hAnsi="Segoe Script"/>
            <w:color w:val="C00000"/>
            <w:sz w:val="16"/>
            <w:szCs w:val="16"/>
            <w:lang w:val="el-GR"/>
          </w:rPr>
          <w:t>/</w:t>
        </w:r>
        <w:r>
          <w:rPr>
            <w:rFonts w:ascii="Segoe Script" w:hAnsi="Segoe Script"/>
            <w:color w:val="C00000"/>
            <w:sz w:val="16"/>
            <w:szCs w:val="16"/>
            <w:lang w:val="el-GR"/>
          </w:rPr>
          <w:t xml:space="preserve">10 </w:t>
        </w:r>
      </w:p>
    </w:sdtContent>
  </w:sdt>
  <w:p w14:paraId="6205F1FC"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36A07"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12BE" w14:textId="77777777" w:rsidR="00167218" w:rsidRDefault="00167218">
      <w:r>
        <w:separator/>
      </w:r>
    </w:p>
  </w:footnote>
  <w:footnote w:type="continuationSeparator" w:id="0">
    <w:p w14:paraId="1A5DC218" w14:textId="77777777" w:rsidR="00167218" w:rsidRDefault="00167218">
      <w:r>
        <w:continuationSeparator/>
      </w:r>
    </w:p>
  </w:footnote>
  <w:footnote w:type="continuationNotice" w:id="1">
    <w:p w14:paraId="080A9C37" w14:textId="77777777" w:rsidR="00167218" w:rsidRDefault="001672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996C"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084D" w14:textId="77777777" w:rsidR="00694016" w:rsidRDefault="00694016">
    <w:pPr>
      <w:pBdr>
        <w:top w:val="nil"/>
        <w:left w:val="nil"/>
        <w:bottom w:val="nil"/>
        <w:right w:val="nil"/>
        <w:between w:val="nil"/>
      </w:pBdr>
      <w:tabs>
        <w:tab w:val="center" w:pos="4153"/>
        <w:tab w:val="right" w:pos="8306"/>
      </w:tabs>
      <w:jc w:val="center"/>
      <w:rPr>
        <w:rFonts w:ascii="Arial" w:eastAsia="Arial" w:hAnsi="Arial" w:cs="Arial"/>
        <w:color w:val="000000"/>
      </w:rPr>
    </w:pPr>
    <w:r>
      <w:rPr>
        <w:rFonts w:ascii="Arial" w:eastAsia="Arial" w:hAnsi="Arial" w:cs="Arial"/>
        <w:noProof/>
        <w:color w:val="000000"/>
        <w:lang w:val="el-GR" w:eastAsia="el-GR"/>
      </w:rPr>
      <w:drawing>
        <wp:inline distT="0" distB="0" distL="0" distR="0" wp14:anchorId="331E8260" wp14:editId="347C6661">
          <wp:extent cx="4518090" cy="108503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518090" cy="1085032"/>
                  </a:xfrm>
                  <a:prstGeom prst="rect">
                    <a:avLst/>
                  </a:prstGeom>
                  <a:ln/>
                </pic:spPr>
              </pic:pic>
            </a:graphicData>
          </a:graphic>
        </wp:inline>
      </w:drawing>
    </w:r>
  </w:p>
  <w:p w14:paraId="6C6129CB" w14:textId="7BC31968" w:rsidR="00694016" w:rsidRDefault="00694016">
    <w:pPr>
      <w:pBdr>
        <w:top w:val="nil"/>
        <w:left w:val="nil"/>
        <w:bottom w:val="nil"/>
        <w:right w:val="nil"/>
        <w:between w:val="nil"/>
      </w:pBdr>
      <w:tabs>
        <w:tab w:val="center" w:pos="4153"/>
        <w:tab w:val="right" w:pos="8306"/>
      </w:tabs>
      <w:jc w:val="center"/>
      <w:rPr>
        <w:rFonts w:ascii="Arial" w:eastAsia="Arial" w:hAnsi="Arial" w:cs="Arial"/>
        <w:color w:val="000000"/>
        <w:lang w:val="el-GR"/>
      </w:rPr>
    </w:pPr>
    <w:r>
      <w:rPr>
        <w:rFonts w:ascii="Arial" w:eastAsia="Arial" w:hAnsi="Arial" w:cs="Arial"/>
        <w:color w:val="000000"/>
      </w:rPr>
      <w:t xml:space="preserve">ΠΙΝΑΚΑΣ ΠΡΟΤΕΙΝΟΜΕΝΩΝ </w:t>
    </w:r>
    <w:r>
      <w:rPr>
        <w:rFonts w:ascii="Arial" w:eastAsia="Arial" w:hAnsi="Arial" w:cs="Arial"/>
        <w:color w:val="000000"/>
        <w:lang w:val="el-GR"/>
      </w:rPr>
      <w:t>ΔΙΠΛΩΜΑΤΙΚΩΝ/</w:t>
    </w:r>
    <w:r>
      <w:rPr>
        <w:rFonts w:ascii="Arial" w:eastAsia="Arial" w:hAnsi="Arial" w:cs="Arial"/>
        <w:color w:val="000000"/>
      </w:rPr>
      <w:t>ΠΤΥΧΙΑΚΩΝ ΕΡΓΑΣΙΩΝ</w:t>
    </w:r>
  </w:p>
  <w:p w14:paraId="44F76371" w14:textId="77777777" w:rsidR="00694016" w:rsidRDefault="00694016">
    <w:pPr>
      <w:pBdr>
        <w:top w:val="nil"/>
        <w:left w:val="nil"/>
        <w:bottom w:val="nil"/>
        <w:right w:val="nil"/>
        <w:between w:val="nil"/>
      </w:pBdr>
      <w:tabs>
        <w:tab w:val="center" w:pos="4153"/>
        <w:tab w:val="right" w:pos="8306"/>
      </w:tabs>
      <w:jc w:val="center"/>
      <w:rPr>
        <w:rFonts w:ascii="Arial" w:eastAsia="Arial" w:hAnsi="Arial" w:cs="Arial"/>
        <w:color w:val="000000"/>
        <w:lang w:val="el-GR"/>
      </w:rPr>
    </w:pPr>
  </w:p>
  <w:p w14:paraId="61AED04D" w14:textId="77777777" w:rsidR="00694016" w:rsidRPr="006F0256" w:rsidRDefault="00694016">
    <w:pPr>
      <w:pBdr>
        <w:top w:val="nil"/>
        <w:left w:val="nil"/>
        <w:bottom w:val="nil"/>
        <w:right w:val="nil"/>
        <w:between w:val="nil"/>
      </w:pBdr>
      <w:tabs>
        <w:tab w:val="center" w:pos="4153"/>
        <w:tab w:val="right" w:pos="8306"/>
      </w:tabs>
      <w:jc w:val="center"/>
      <w:rPr>
        <w:rFonts w:ascii="Arial" w:eastAsia="Arial" w:hAnsi="Arial" w:cs="Arial"/>
        <w:color w:val="00000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FA970" w14:textId="77777777" w:rsidR="00694016" w:rsidRDefault="00694016">
    <w:pPr>
      <w:pBdr>
        <w:top w:val="nil"/>
        <w:left w:val="nil"/>
        <w:bottom w:val="nil"/>
        <w:right w:val="nil"/>
        <w:between w:val="nil"/>
      </w:pBdr>
      <w:tabs>
        <w:tab w:val="center" w:pos="4153"/>
        <w:tab w:val="right" w:pos="8306"/>
      </w:tabs>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60"/>
    <w:multiLevelType w:val="hybridMultilevel"/>
    <w:tmpl w:val="51582EE4"/>
    <w:lvl w:ilvl="0" w:tplc="2A2AF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C6071"/>
    <w:multiLevelType w:val="hybridMultilevel"/>
    <w:tmpl w:val="1A686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A3D076A"/>
    <w:multiLevelType w:val="multilevel"/>
    <w:tmpl w:val="2FE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F245419"/>
    <w:multiLevelType w:val="hybridMultilevel"/>
    <w:tmpl w:val="BF907076"/>
    <w:lvl w:ilvl="0" w:tplc="3D50B0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A8A"/>
    <w:rsid w:val="000004DE"/>
    <w:rsid w:val="00002BD9"/>
    <w:rsid w:val="0000550E"/>
    <w:rsid w:val="00006EA0"/>
    <w:rsid w:val="00016B5D"/>
    <w:rsid w:val="0002158F"/>
    <w:rsid w:val="000243F3"/>
    <w:rsid w:val="00025ECA"/>
    <w:rsid w:val="00025EFE"/>
    <w:rsid w:val="00027E1C"/>
    <w:rsid w:val="000328C7"/>
    <w:rsid w:val="0003584F"/>
    <w:rsid w:val="00046300"/>
    <w:rsid w:val="00051230"/>
    <w:rsid w:val="0005185F"/>
    <w:rsid w:val="00057F7E"/>
    <w:rsid w:val="000628C6"/>
    <w:rsid w:val="00063811"/>
    <w:rsid w:val="00064A95"/>
    <w:rsid w:val="000653F4"/>
    <w:rsid w:val="00072E30"/>
    <w:rsid w:val="00075F23"/>
    <w:rsid w:val="000875B8"/>
    <w:rsid w:val="00091F99"/>
    <w:rsid w:val="00096960"/>
    <w:rsid w:val="000A36D1"/>
    <w:rsid w:val="000A7547"/>
    <w:rsid w:val="000A7962"/>
    <w:rsid w:val="000B0619"/>
    <w:rsid w:val="000B2126"/>
    <w:rsid w:val="000B4AFB"/>
    <w:rsid w:val="000D0B58"/>
    <w:rsid w:val="000D0CB8"/>
    <w:rsid w:val="000D103E"/>
    <w:rsid w:val="000D1068"/>
    <w:rsid w:val="000D340F"/>
    <w:rsid w:val="000D3E7E"/>
    <w:rsid w:val="000D54AC"/>
    <w:rsid w:val="000D641E"/>
    <w:rsid w:val="000E5222"/>
    <w:rsid w:val="0011078B"/>
    <w:rsid w:val="00111B96"/>
    <w:rsid w:val="0011268B"/>
    <w:rsid w:val="001217CD"/>
    <w:rsid w:val="00122C9F"/>
    <w:rsid w:val="001239DB"/>
    <w:rsid w:val="001242F0"/>
    <w:rsid w:val="0012655B"/>
    <w:rsid w:val="001265AA"/>
    <w:rsid w:val="00127B72"/>
    <w:rsid w:val="00135B3E"/>
    <w:rsid w:val="00152370"/>
    <w:rsid w:val="00152CC5"/>
    <w:rsid w:val="00167218"/>
    <w:rsid w:val="001726D4"/>
    <w:rsid w:val="00174036"/>
    <w:rsid w:val="00174697"/>
    <w:rsid w:val="0017761B"/>
    <w:rsid w:val="0017774C"/>
    <w:rsid w:val="001918AF"/>
    <w:rsid w:val="0019315D"/>
    <w:rsid w:val="00195D50"/>
    <w:rsid w:val="00196AD8"/>
    <w:rsid w:val="00196B34"/>
    <w:rsid w:val="001A04B2"/>
    <w:rsid w:val="001A1629"/>
    <w:rsid w:val="001A5306"/>
    <w:rsid w:val="001C2AAA"/>
    <w:rsid w:val="001D39D7"/>
    <w:rsid w:val="001D7CC1"/>
    <w:rsid w:val="001E05D8"/>
    <w:rsid w:val="001E36B7"/>
    <w:rsid w:val="001E471B"/>
    <w:rsid w:val="001E4F6F"/>
    <w:rsid w:val="001E5C4A"/>
    <w:rsid w:val="001F00B0"/>
    <w:rsid w:val="001F4641"/>
    <w:rsid w:val="00200933"/>
    <w:rsid w:val="00210A39"/>
    <w:rsid w:val="0021128D"/>
    <w:rsid w:val="002116E4"/>
    <w:rsid w:val="00214B2A"/>
    <w:rsid w:val="00214BCD"/>
    <w:rsid w:val="002162D4"/>
    <w:rsid w:val="00221C3A"/>
    <w:rsid w:val="002343CE"/>
    <w:rsid w:val="00234C86"/>
    <w:rsid w:val="00235D5C"/>
    <w:rsid w:val="00236ED1"/>
    <w:rsid w:val="00241177"/>
    <w:rsid w:val="00252BB7"/>
    <w:rsid w:val="002619A8"/>
    <w:rsid w:val="00261F7E"/>
    <w:rsid w:val="00264A28"/>
    <w:rsid w:val="00270030"/>
    <w:rsid w:val="002709C0"/>
    <w:rsid w:val="00271338"/>
    <w:rsid w:val="00273E35"/>
    <w:rsid w:val="0027502D"/>
    <w:rsid w:val="00283177"/>
    <w:rsid w:val="002968D6"/>
    <w:rsid w:val="00296D70"/>
    <w:rsid w:val="002A0D62"/>
    <w:rsid w:val="002A3B7F"/>
    <w:rsid w:val="002A5624"/>
    <w:rsid w:val="002A65D0"/>
    <w:rsid w:val="002B6ABF"/>
    <w:rsid w:val="002B7388"/>
    <w:rsid w:val="002B74D6"/>
    <w:rsid w:val="002B78CF"/>
    <w:rsid w:val="002C2E97"/>
    <w:rsid w:val="002C50BE"/>
    <w:rsid w:val="002D45B6"/>
    <w:rsid w:val="002D56C2"/>
    <w:rsid w:val="002E34F2"/>
    <w:rsid w:val="002F2BFD"/>
    <w:rsid w:val="002F2CDD"/>
    <w:rsid w:val="002F38FE"/>
    <w:rsid w:val="002F498C"/>
    <w:rsid w:val="002F5192"/>
    <w:rsid w:val="002F71F3"/>
    <w:rsid w:val="003064FF"/>
    <w:rsid w:val="00310A40"/>
    <w:rsid w:val="00311D7C"/>
    <w:rsid w:val="00311F20"/>
    <w:rsid w:val="00312538"/>
    <w:rsid w:val="003251A5"/>
    <w:rsid w:val="003303C4"/>
    <w:rsid w:val="00331737"/>
    <w:rsid w:val="0033492C"/>
    <w:rsid w:val="003366FC"/>
    <w:rsid w:val="0033799F"/>
    <w:rsid w:val="003408A1"/>
    <w:rsid w:val="003413EE"/>
    <w:rsid w:val="00344446"/>
    <w:rsid w:val="00345DC2"/>
    <w:rsid w:val="003473FB"/>
    <w:rsid w:val="00347CE9"/>
    <w:rsid w:val="003514F6"/>
    <w:rsid w:val="00353D96"/>
    <w:rsid w:val="00357778"/>
    <w:rsid w:val="0036022D"/>
    <w:rsid w:val="00362ABA"/>
    <w:rsid w:val="003700DA"/>
    <w:rsid w:val="0037297D"/>
    <w:rsid w:val="00372B7D"/>
    <w:rsid w:val="003767D4"/>
    <w:rsid w:val="00380E5D"/>
    <w:rsid w:val="00385E7E"/>
    <w:rsid w:val="0038603E"/>
    <w:rsid w:val="0039044B"/>
    <w:rsid w:val="00394809"/>
    <w:rsid w:val="00397758"/>
    <w:rsid w:val="003A0631"/>
    <w:rsid w:val="003A2A9E"/>
    <w:rsid w:val="003B7FB0"/>
    <w:rsid w:val="003C1E66"/>
    <w:rsid w:val="003D40DD"/>
    <w:rsid w:val="003D7829"/>
    <w:rsid w:val="003E0B86"/>
    <w:rsid w:val="003E0F03"/>
    <w:rsid w:val="003E36BC"/>
    <w:rsid w:val="003E3FD9"/>
    <w:rsid w:val="003F6770"/>
    <w:rsid w:val="00400049"/>
    <w:rsid w:val="004079E8"/>
    <w:rsid w:val="00412067"/>
    <w:rsid w:val="004123E0"/>
    <w:rsid w:val="00431D25"/>
    <w:rsid w:val="0043347E"/>
    <w:rsid w:val="00433DCE"/>
    <w:rsid w:val="004342AD"/>
    <w:rsid w:val="00436B03"/>
    <w:rsid w:val="00443ABA"/>
    <w:rsid w:val="00446476"/>
    <w:rsid w:val="00447BDB"/>
    <w:rsid w:val="00452B39"/>
    <w:rsid w:val="00457D9C"/>
    <w:rsid w:val="00461330"/>
    <w:rsid w:val="00464A4C"/>
    <w:rsid w:val="004678CE"/>
    <w:rsid w:val="004715BE"/>
    <w:rsid w:val="004739AA"/>
    <w:rsid w:val="00475CA7"/>
    <w:rsid w:val="00477190"/>
    <w:rsid w:val="00486869"/>
    <w:rsid w:val="00486C62"/>
    <w:rsid w:val="0049297E"/>
    <w:rsid w:val="00492E98"/>
    <w:rsid w:val="00496305"/>
    <w:rsid w:val="00497EB1"/>
    <w:rsid w:val="004A3509"/>
    <w:rsid w:val="004A7E02"/>
    <w:rsid w:val="004B2CE5"/>
    <w:rsid w:val="004B451C"/>
    <w:rsid w:val="004B5FAC"/>
    <w:rsid w:val="004C131F"/>
    <w:rsid w:val="004C2678"/>
    <w:rsid w:val="004C5CD5"/>
    <w:rsid w:val="004E2BF8"/>
    <w:rsid w:val="004E3002"/>
    <w:rsid w:val="004E42FE"/>
    <w:rsid w:val="004E5FD0"/>
    <w:rsid w:val="004F3BB2"/>
    <w:rsid w:val="004F7359"/>
    <w:rsid w:val="005050EB"/>
    <w:rsid w:val="00507AD9"/>
    <w:rsid w:val="00510535"/>
    <w:rsid w:val="00511C8C"/>
    <w:rsid w:val="005134B5"/>
    <w:rsid w:val="00513C8D"/>
    <w:rsid w:val="005150F6"/>
    <w:rsid w:val="00515A8A"/>
    <w:rsid w:val="005233F3"/>
    <w:rsid w:val="005248F2"/>
    <w:rsid w:val="00525109"/>
    <w:rsid w:val="00525297"/>
    <w:rsid w:val="00525587"/>
    <w:rsid w:val="005269BB"/>
    <w:rsid w:val="00526A14"/>
    <w:rsid w:val="005405DB"/>
    <w:rsid w:val="00543DDE"/>
    <w:rsid w:val="005459D1"/>
    <w:rsid w:val="0055087C"/>
    <w:rsid w:val="005513FA"/>
    <w:rsid w:val="0056134D"/>
    <w:rsid w:val="0056259C"/>
    <w:rsid w:val="0056592B"/>
    <w:rsid w:val="005716DE"/>
    <w:rsid w:val="00573C51"/>
    <w:rsid w:val="00591547"/>
    <w:rsid w:val="005A0755"/>
    <w:rsid w:val="005B27AB"/>
    <w:rsid w:val="005B2EBE"/>
    <w:rsid w:val="005B342B"/>
    <w:rsid w:val="005C0297"/>
    <w:rsid w:val="005C0E46"/>
    <w:rsid w:val="005C1875"/>
    <w:rsid w:val="005C364E"/>
    <w:rsid w:val="005C5162"/>
    <w:rsid w:val="005C7230"/>
    <w:rsid w:val="005D431D"/>
    <w:rsid w:val="005D5457"/>
    <w:rsid w:val="005D675C"/>
    <w:rsid w:val="005E081D"/>
    <w:rsid w:val="005E3C47"/>
    <w:rsid w:val="005E6056"/>
    <w:rsid w:val="005E782F"/>
    <w:rsid w:val="005F465E"/>
    <w:rsid w:val="00601721"/>
    <w:rsid w:val="00604C11"/>
    <w:rsid w:val="00612CC8"/>
    <w:rsid w:val="006222E2"/>
    <w:rsid w:val="0062379B"/>
    <w:rsid w:val="00625ED0"/>
    <w:rsid w:val="006314B3"/>
    <w:rsid w:val="0064152A"/>
    <w:rsid w:val="006436A1"/>
    <w:rsid w:val="00653897"/>
    <w:rsid w:val="0066334A"/>
    <w:rsid w:val="006641F5"/>
    <w:rsid w:val="006677A0"/>
    <w:rsid w:val="00670203"/>
    <w:rsid w:val="0067163D"/>
    <w:rsid w:val="00672BD5"/>
    <w:rsid w:val="00673AB2"/>
    <w:rsid w:val="00675649"/>
    <w:rsid w:val="00675A56"/>
    <w:rsid w:val="00677455"/>
    <w:rsid w:val="00681B18"/>
    <w:rsid w:val="00690654"/>
    <w:rsid w:val="00693786"/>
    <w:rsid w:val="00694016"/>
    <w:rsid w:val="006940E8"/>
    <w:rsid w:val="00695CB8"/>
    <w:rsid w:val="00696058"/>
    <w:rsid w:val="006A6836"/>
    <w:rsid w:val="006B44B5"/>
    <w:rsid w:val="006B7418"/>
    <w:rsid w:val="006C512D"/>
    <w:rsid w:val="006C5FE2"/>
    <w:rsid w:val="006E7C6D"/>
    <w:rsid w:val="006E7CBC"/>
    <w:rsid w:val="006F0256"/>
    <w:rsid w:val="006F137D"/>
    <w:rsid w:val="006F618F"/>
    <w:rsid w:val="007005E8"/>
    <w:rsid w:val="00700650"/>
    <w:rsid w:val="00700BCA"/>
    <w:rsid w:val="00702C51"/>
    <w:rsid w:val="007079E8"/>
    <w:rsid w:val="00711C91"/>
    <w:rsid w:val="0071543A"/>
    <w:rsid w:val="007203F1"/>
    <w:rsid w:val="007206B1"/>
    <w:rsid w:val="00721463"/>
    <w:rsid w:val="00730833"/>
    <w:rsid w:val="00731573"/>
    <w:rsid w:val="007371B2"/>
    <w:rsid w:val="007420E5"/>
    <w:rsid w:val="00742EBB"/>
    <w:rsid w:val="00752C9A"/>
    <w:rsid w:val="007530F7"/>
    <w:rsid w:val="0075697A"/>
    <w:rsid w:val="007624AE"/>
    <w:rsid w:val="00762605"/>
    <w:rsid w:val="00773984"/>
    <w:rsid w:val="0077509E"/>
    <w:rsid w:val="007760E2"/>
    <w:rsid w:val="00780DD5"/>
    <w:rsid w:val="00785BE1"/>
    <w:rsid w:val="00797F75"/>
    <w:rsid w:val="007A067D"/>
    <w:rsid w:val="007A4E93"/>
    <w:rsid w:val="007B6607"/>
    <w:rsid w:val="007C3EF8"/>
    <w:rsid w:val="007D1D6F"/>
    <w:rsid w:val="007D4BCA"/>
    <w:rsid w:val="007D6DBE"/>
    <w:rsid w:val="0080341A"/>
    <w:rsid w:val="00804026"/>
    <w:rsid w:val="0080686C"/>
    <w:rsid w:val="00811E22"/>
    <w:rsid w:val="00817307"/>
    <w:rsid w:val="00825564"/>
    <w:rsid w:val="008265FA"/>
    <w:rsid w:val="00830756"/>
    <w:rsid w:val="00831919"/>
    <w:rsid w:val="00834F5D"/>
    <w:rsid w:val="0083640B"/>
    <w:rsid w:val="008412FF"/>
    <w:rsid w:val="00845C33"/>
    <w:rsid w:val="00846F0A"/>
    <w:rsid w:val="00851DA1"/>
    <w:rsid w:val="0085213A"/>
    <w:rsid w:val="008626C5"/>
    <w:rsid w:val="00862F5C"/>
    <w:rsid w:val="00873586"/>
    <w:rsid w:val="008766F9"/>
    <w:rsid w:val="00876DBC"/>
    <w:rsid w:val="00880FF2"/>
    <w:rsid w:val="00881192"/>
    <w:rsid w:val="00882A94"/>
    <w:rsid w:val="008974C4"/>
    <w:rsid w:val="008A34BE"/>
    <w:rsid w:val="008C06C7"/>
    <w:rsid w:val="008C3E9A"/>
    <w:rsid w:val="008C53F6"/>
    <w:rsid w:val="008C61C5"/>
    <w:rsid w:val="008C6871"/>
    <w:rsid w:val="008D3F51"/>
    <w:rsid w:val="008D5656"/>
    <w:rsid w:val="008E3C12"/>
    <w:rsid w:val="008F3050"/>
    <w:rsid w:val="00900491"/>
    <w:rsid w:val="009024F9"/>
    <w:rsid w:val="009026BE"/>
    <w:rsid w:val="00911649"/>
    <w:rsid w:val="0091316A"/>
    <w:rsid w:val="00914C0A"/>
    <w:rsid w:val="00920EE9"/>
    <w:rsid w:val="00934E3F"/>
    <w:rsid w:val="0094357E"/>
    <w:rsid w:val="00946B8E"/>
    <w:rsid w:val="0095146E"/>
    <w:rsid w:val="00952487"/>
    <w:rsid w:val="0095302B"/>
    <w:rsid w:val="00953904"/>
    <w:rsid w:val="009561E3"/>
    <w:rsid w:val="00956831"/>
    <w:rsid w:val="00956FB6"/>
    <w:rsid w:val="009575CC"/>
    <w:rsid w:val="00957C85"/>
    <w:rsid w:val="0096509E"/>
    <w:rsid w:val="00965C38"/>
    <w:rsid w:val="00973ACF"/>
    <w:rsid w:val="00973B53"/>
    <w:rsid w:val="00974B02"/>
    <w:rsid w:val="00977A6C"/>
    <w:rsid w:val="0098190C"/>
    <w:rsid w:val="00985369"/>
    <w:rsid w:val="00986004"/>
    <w:rsid w:val="0098603A"/>
    <w:rsid w:val="00987731"/>
    <w:rsid w:val="00990ED1"/>
    <w:rsid w:val="00993900"/>
    <w:rsid w:val="009A262C"/>
    <w:rsid w:val="009A2B81"/>
    <w:rsid w:val="009A422B"/>
    <w:rsid w:val="009A52E8"/>
    <w:rsid w:val="009B02A7"/>
    <w:rsid w:val="009B2726"/>
    <w:rsid w:val="009B31C2"/>
    <w:rsid w:val="009B4258"/>
    <w:rsid w:val="009B63EC"/>
    <w:rsid w:val="009C29AC"/>
    <w:rsid w:val="009C40E3"/>
    <w:rsid w:val="009C6963"/>
    <w:rsid w:val="009C6983"/>
    <w:rsid w:val="009D0BBF"/>
    <w:rsid w:val="009D4277"/>
    <w:rsid w:val="009D65D0"/>
    <w:rsid w:val="009D7896"/>
    <w:rsid w:val="009E0D92"/>
    <w:rsid w:val="009E3898"/>
    <w:rsid w:val="009E7334"/>
    <w:rsid w:val="009F28DA"/>
    <w:rsid w:val="009F33A1"/>
    <w:rsid w:val="009F4E96"/>
    <w:rsid w:val="009F599C"/>
    <w:rsid w:val="009F5ED6"/>
    <w:rsid w:val="009F7E5F"/>
    <w:rsid w:val="00A06F72"/>
    <w:rsid w:val="00A07C69"/>
    <w:rsid w:val="00A11A6A"/>
    <w:rsid w:val="00A12159"/>
    <w:rsid w:val="00A173C8"/>
    <w:rsid w:val="00A21D7D"/>
    <w:rsid w:val="00A23BE4"/>
    <w:rsid w:val="00A23D2D"/>
    <w:rsid w:val="00A247BE"/>
    <w:rsid w:val="00A26122"/>
    <w:rsid w:val="00A30D93"/>
    <w:rsid w:val="00A32077"/>
    <w:rsid w:val="00A3271F"/>
    <w:rsid w:val="00A33ECA"/>
    <w:rsid w:val="00A4758A"/>
    <w:rsid w:val="00A5129E"/>
    <w:rsid w:val="00A55220"/>
    <w:rsid w:val="00A5617B"/>
    <w:rsid w:val="00A620A3"/>
    <w:rsid w:val="00A712D6"/>
    <w:rsid w:val="00A77AD4"/>
    <w:rsid w:val="00A81842"/>
    <w:rsid w:val="00A90B3D"/>
    <w:rsid w:val="00A93A97"/>
    <w:rsid w:val="00AA166D"/>
    <w:rsid w:val="00AA1FC6"/>
    <w:rsid w:val="00AA44AB"/>
    <w:rsid w:val="00AB1230"/>
    <w:rsid w:val="00AB49F1"/>
    <w:rsid w:val="00AB6E77"/>
    <w:rsid w:val="00AC5C23"/>
    <w:rsid w:val="00AD2A11"/>
    <w:rsid w:val="00AD2D50"/>
    <w:rsid w:val="00AD7658"/>
    <w:rsid w:val="00AE0A05"/>
    <w:rsid w:val="00AF12E7"/>
    <w:rsid w:val="00AF1B3F"/>
    <w:rsid w:val="00AF1F71"/>
    <w:rsid w:val="00AF6CA6"/>
    <w:rsid w:val="00B016C4"/>
    <w:rsid w:val="00B04C5E"/>
    <w:rsid w:val="00B139DC"/>
    <w:rsid w:val="00B14806"/>
    <w:rsid w:val="00B16232"/>
    <w:rsid w:val="00B16585"/>
    <w:rsid w:val="00B335C1"/>
    <w:rsid w:val="00B35BCD"/>
    <w:rsid w:val="00B36ECD"/>
    <w:rsid w:val="00B405A6"/>
    <w:rsid w:val="00B41225"/>
    <w:rsid w:val="00B412ED"/>
    <w:rsid w:val="00B443CB"/>
    <w:rsid w:val="00B4512A"/>
    <w:rsid w:val="00B5381A"/>
    <w:rsid w:val="00B61D30"/>
    <w:rsid w:val="00B627CF"/>
    <w:rsid w:val="00B65564"/>
    <w:rsid w:val="00B70D0E"/>
    <w:rsid w:val="00B7622F"/>
    <w:rsid w:val="00B76FA3"/>
    <w:rsid w:val="00B80E79"/>
    <w:rsid w:val="00B81EED"/>
    <w:rsid w:val="00B8293C"/>
    <w:rsid w:val="00B936F8"/>
    <w:rsid w:val="00B95BB7"/>
    <w:rsid w:val="00BA1B93"/>
    <w:rsid w:val="00BA3526"/>
    <w:rsid w:val="00BB1D68"/>
    <w:rsid w:val="00BB5240"/>
    <w:rsid w:val="00BC4356"/>
    <w:rsid w:val="00BC4AF3"/>
    <w:rsid w:val="00BC5049"/>
    <w:rsid w:val="00BD0947"/>
    <w:rsid w:val="00BD37EF"/>
    <w:rsid w:val="00BE33A0"/>
    <w:rsid w:val="00BE7473"/>
    <w:rsid w:val="00BF2EC6"/>
    <w:rsid w:val="00BF4D02"/>
    <w:rsid w:val="00BF6175"/>
    <w:rsid w:val="00C125FF"/>
    <w:rsid w:val="00C1295A"/>
    <w:rsid w:val="00C13321"/>
    <w:rsid w:val="00C169CF"/>
    <w:rsid w:val="00C2042A"/>
    <w:rsid w:val="00C255E2"/>
    <w:rsid w:val="00C269D3"/>
    <w:rsid w:val="00C30028"/>
    <w:rsid w:val="00C437FE"/>
    <w:rsid w:val="00C43C86"/>
    <w:rsid w:val="00C44FD1"/>
    <w:rsid w:val="00C4595E"/>
    <w:rsid w:val="00C47098"/>
    <w:rsid w:val="00C5176A"/>
    <w:rsid w:val="00C5487A"/>
    <w:rsid w:val="00C619E0"/>
    <w:rsid w:val="00C648B3"/>
    <w:rsid w:val="00C64C0C"/>
    <w:rsid w:val="00C73726"/>
    <w:rsid w:val="00C745FC"/>
    <w:rsid w:val="00C762A1"/>
    <w:rsid w:val="00C76B6E"/>
    <w:rsid w:val="00C81560"/>
    <w:rsid w:val="00C815CD"/>
    <w:rsid w:val="00C82B62"/>
    <w:rsid w:val="00C837FF"/>
    <w:rsid w:val="00C95338"/>
    <w:rsid w:val="00C95DE9"/>
    <w:rsid w:val="00CA0D2D"/>
    <w:rsid w:val="00CA380A"/>
    <w:rsid w:val="00CB2638"/>
    <w:rsid w:val="00CB4746"/>
    <w:rsid w:val="00CB48D0"/>
    <w:rsid w:val="00CB4F43"/>
    <w:rsid w:val="00CC2A8A"/>
    <w:rsid w:val="00CC6A47"/>
    <w:rsid w:val="00CD54AA"/>
    <w:rsid w:val="00CD6990"/>
    <w:rsid w:val="00CE6F85"/>
    <w:rsid w:val="00D02BB7"/>
    <w:rsid w:val="00D056FF"/>
    <w:rsid w:val="00D077E0"/>
    <w:rsid w:val="00D13466"/>
    <w:rsid w:val="00D16A80"/>
    <w:rsid w:val="00D174D9"/>
    <w:rsid w:val="00D2200A"/>
    <w:rsid w:val="00D25585"/>
    <w:rsid w:val="00D260C6"/>
    <w:rsid w:val="00D35FA9"/>
    <w:rsid w:val="00D402E1"/>
    <w:rsid w:val="00D411A3"/>
    <w:rsid w:val="00D42758"/>
    <w:rsid w:val="00D441C8"/>
    <w:rsid w:val="00D47CEA"/>
    <w:rsid w:val="00D55A3D"/>
    <w:rsid w:val="00D56C06"/>
    <w:rsid w:val="00D72C2C"/>
    <w:rsid w:val="00D77D9D"/>
    <w:rsid w:val="00D77E46"/>
    <w:rsid w:val="00D87A53"/>
    <w:rsid w:val="00D918C1"/>
    <w:rsid w:val="00D95A31"/>
    <w:rsid w:val="00DA1182"/>
    <w:rsid w:val="00DA6220"/>
    <w:rsid w:val="00DC18BE"/>
    <w:rsid w:val="00DC7875"/>
    <w:rsid w:val="00DD3F0B"/>
    <w:rsid w:val="00DD7EF5"/>
    <w:rsid w:val="00DE6436"/>
    <w:rsid w:val="00DE6EA7"/>
    <w:rsid w:val="00DF0561"/>
    <w:rsid w:val="00DF5C65"/>
    <w:rsid w:val="00E02F37"/>
    <w:rsid w:val="00E042AA"/>
    <w:rsid w:val="00E05C61"/>
    <w:rsid w:val="00E06A42"/>
    <w:rsid w:val="00E06F5A"/>
    <w:rsid w:val="00E1440A"/>
    <w:rsid w:val="00E14B24"/>
    <w:rsid w:val="00E1530D"/>
    <w:rsid w:val="00E15C52"/>
    <w:rsid w:val="00E16172"/>
    <w:rsid w:val="00E21C9D"/>
    <w:rsid w:val="00E31E9F"/>
    <w:rsid w:val="00E322AC"/>
    <w:rsid w:val="00E3328A"/>
    <w:rsid w:val="00E44B92"/>
    <w:rsid w:val="00E4704A"/>
    <w:rsid w:val="00E50A2E"/>
    <w:rsid w:val="00E52BCB"/>
    <w:rsid w:val="00E535F5"/>
    <w:rsid w:val="00E6271F"/>
    <w:rsid w:val="00E629B8"/>
    <w:rsid w:val="00E67E7C"/>
    <w:rsid w:val="00E90666"/>
    <w:rsid w:val="00E90A68"/>
    <w:rsid w:val="00EA1C08"/>
    <w:rsid w:val="00EA5B85"/>
    <w:rsid w:val="00EB33FD"/>
    <w:rsid w:val="00EB6296"/>
    <w:rsid w:val="00EC3CD7"/>
    <w:rsid w:val="00ED1851"/>
    <w:rsid w:val="00ED45D8"/>
    <w:rsid w:val="00ED56E3"/>
    <w:rsid w:val="00ED7827"/>
    <w:rsid w:val="00EE10DC"/>
    <w:rsid w:val="00EE1811"/>
    <w:rsid w:val="00EE4B83"/>
    <w:rsid w:val="00EE66F5"/>
    <w:rsid w:val="00EE7DFC"/>
    <w:rsid w:val="00EF0765"/>
    <w:rsid w:val="00EF0839"/>
    <w:rsid w:val="00EF3E76"/>
    <w:rsid w:val="00F00A00"/>
    <w:rsid w:val="00F018DC"/>
    <w:rsid w:val="00F032A9"/>
    <w:rsid w:val="00F0596E"/>
    <w:rsid w:val="00F07B59"/>
    <w:rsid w:val="00F175AF"/>
    <w:rsid w:val="00F21F5A"/>
    <w:rsid w:val="00F22C6B"/>
    <w:rsid w:val="00F32D4D"/>
    <w:rsid w:val="00F35FFB"/>
    <w:rsid w:val="00F432F3"/>
    <w:rsid w:val="00F45782"/>
    <w:rsid w:val="00F53849"/>
    <w:rsid w:val="00F55452"/>
    <w:rsid w:val="00F617B5"/>
    <w:rsid w:val="00F66809"/>
    <w:rsid w:val="00F71F53"/>
    <w:rsid w:val="00F72C14"/>
    <w:rsid w:val="00F73AC1"/>
    <w:rsid w:val="00F81430"/>
    <w:rsid w:val="00F87CCA"/>
    <w:rsid w:val="00FA03D6"/>
    <w:rsid w:val="00FA6194"/>
    <w:rsid w:val="00FA652F"/>
    <w:rsid w:val="00FA6566"/>
    <w:rsid w:val="00FA67C7"/>
    <w:rsid w:val="00FA72B3"/>
    <w:rsid w:val="00FB2B2C"/>
    <w:rsid w:val="00FB2DF6"/>
    <w:rsid w:val="00FB3CDF"/>
    <w:rsid w:val="00FB4E35"/>
    <w:rsid w:val="00FC2CBF"/>
    <w:rsid w:val="00FC5FF5"/>
    <w:rsid w:val="00FC66D6"/>
    <w:rsid w:val="00FC7CC7"/>
    <w:rsid w:val="00FD0131"/>
    <w:rsid w:val="00FD1918"/>
    <w:rsid w:val="00FD4B48"/>
    <w:rsid w:val="00FE1C2A"/>
    <w:rsid w:val="00FE5E9B"/>
    <w:rsid w:val="00FE68C0"/>
    <w:rsid w:val="00FF511C"/>
    <w:rsid w:val="00FF60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5B165"/>
  <w15:docId w15:val="{961591AF-9951-4692-A812-921EAACE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l-G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06B1"/>
    <w:rPr>
      <w:lang w:val="en-GB"/>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rsid w:val="00C91A60"/>
    <w:pPr>
      <w:overflowPunct w:val="0"/>
      <w:autoSpaceDE w:val="0"/>
      <w:autoSpaceDN w:val="0"/>
      <w:adjustRightInd w:val="0"/>
      <w:spacing w:line="360" w:lineRule="auto"/>
      <w:jc w:val="both"/>
      <w:textAlignment w:val="baseline"/>
      <w:outlineLvl w:val="1"/>
    </w:pPr>
    <w:rPr>
      <w:b/>
      <w:sz w:val="26"/>
      <w:szCs w:val="20"/>
      <w:lang w:val="el-GR" w:eastAsia="el-GR"/>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Κείμενο"/>
    <w:rsid w:val="00C91A60"/>
    <w:pPr>
      <w:tabs>
        <w:tab w:val="num" w:pos="567"/>
      </w:tabs>
      <w:ind w:left="567" w:hanging="567"/>
      <w:jc w:val="both"/>
    </w:pPr>
    <w:rPr>
      <w:rFonts w:ascii="Arial" w:hAnsi="Arial"/>
      <w:sz w:val="22"/>
      <w:szCs w:val="22"/>
    </w:rPr>
  </w:style>
  <w:style w:type="paragraph" w:styleId="20">
    <w:name w:val="Body Text Indent 2"/>
    <w:basedOn w:val="a"/>
    <w:link w:val="2Char"/>
    <w:rsid w:val="00C91A60"/>
    <w:pPr>
      <w:ind w:left="567" w:hanging="567"/>
    </w:pPr>
    <w:rPr>
      <w:rFonts w:ascii="Arial" w:hAnsi="Arial"/>
      <w:sz w:val="22"/>
      <w:szCs w:val="20"/>
    </w:rPr>
  </w:style>
  <w:style w:type="paragraph" w:styleId="a5">
    <w:name w:val="footer"/>
    <w:basedOn w:val="a"/>
    <w:link w:val="Char"/>
    <w:uiPriority w:val="99"/>
    <w:qFormat/>
    <w:rsid w:val="00C91A60"/>
    <w:pPr>
      <w:tabs>
        <w:tab w:val="center" w:pos="4153"/>
        <w:tab w:val="right" w:pos="8306"/>
      </w:tabs>
    </w:pPr>
    <w:rPr>
      <w:rFonts w:ascii="Arial" w:hAnsi="Arial"/>
      <w:szCs w:val="20"/>
    </w:rPr>
  </w:style>
  <w:style w:type="paragraph" w:styleId="a6">
    <w:name w:val="header"/>
    <w:basedOn w:val="a"/>
    <w:link w:val="Char0"/>
    <w:uiPriority w:val="99"/>
    <w:rsid w:val="00C91A60"/>
    <w:pPr>
      <w:tabs>
        <w:tab w:val="center" w:pos="4153"/>
        <w:tab w:val="right" w:pos="8306"/>
      </w:tabs>
    </w:pPr>
    <w:rPr>
      <w:rFonts w:ascii="Arial" w:hAnsi="Arial"/>
      <w:szCs w:val="20"/>
      <w:lang w:val="el-GR"/>
    </w:rPr>
  </w:style>
  <w:style w:type="character" w:styleId="a7">
    <w:name w:val="page number"/>
    <w:basedOn w:val="a0"/>
    <w:semiHidden/>
    <w:rsid w:val="00C91A60"/>
  </w:style>
  <w:style w:type="table" w:styleId="a8">
    <w:name w:val="Table Grid"/>
    <w:basedOn w:val="a1"/>
    <w:uiPriority w:val="59"/>
    <w:qFormat/>
    <w:rsid w:val="00EE3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5"/>
    <w:uiPriority w:val="99"/>
    <w:rsid w:val="001D7CCC"/>
    <w:rPr>
      <w:rFonts w:ascii="Arial" w:hAnsi="Arial"/>
      <w:sz w:val="24"/>
      <w:lang w:eastAsia="en-US"/>
    </w:rPr>
  </w:style>
  <w:style w:type="character" w:customStyle="1" w:styleId="2Char">
    <w:name w:val="Σώμα κείμενου με εσοχή 2 Char"/>
    <w:link w:val="20"/>
    <w:rsid w:val="001D7CCC"/>
    <w:rPr>
      <w:rFonts w:ascii="Arial" w:hAnsi="Arial"/>
      <w:sz w:val="22"/>
      <w:lang w:eastAsia="en-US"/>
    </w:rPr>
  </w:style>
  <w:style w:type="paragraph" w:styleId="a9">
    <w:name w:val="Balloon Text"/>
    <w:basedOn w:val="a"/>
    <w:link w:val="Char1"/>
    <w:uiPriority w:val="99"/>
    <w:semiHidden/>
    <w:unhideWhenUsed/>
    <w:rsid w:val="00C636DC"/>
    <w:rPr>
      <w:rFonts w:ascii="Tahoma" w:hAnsi="Tahoma"/>
      <w:sz w:val="16"/>
      <w:szCs w:val="16"/>
    </w:rPr>
  </w:style>
  <w:style w:type="character" w:customStyle="1" w:styleId="Char1">
    <w:name w:val="Κείμενο πλαισίου Char"/>
    <w:link w:val="a9"/>
    <w:uiPriority w:val="99"/>
    <w:semiHidden/>
    <w:rsid w:val="00C636DC"/>
    <w:rPr>
      <w:rFonts w:ascii="Tahoma" w:hAnsi="Tahoma" w:cs="Tahoma"/>
      <w:sz w:val="16"/>
      <w:szCs w:val="16"/>
      <w:lang w:val="en-GB" w:eastAsia="en-US"/>
    </w:rPr>
  </w:style>
  <w:style w:type="character" w:customStyle="1" w:styleId="Char0">
    <w:name w:val="Κεφαλίδα Char"/>
    <w:basedOn w:val="a0"/>
    <w:link w:val="a6"/>
    <w:uiPriority w:val="99"/>
    <w:rsid w:val="007F4BD8"/>
    <w:rPr>
      <w:rFonts w:ascii="Arial" w:hAnsi="Arial"/>
      <w:sz w:val="24"/>
      <w:lang w:eastAsia="en-US"/>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character" w:styleId="-">
    <w:name w:val="Hyperlink"/>
    <w:basedOn w:val="a0"/>
    <w:uiPriority w:val="99"/>
    <w:unhideWhenUsed/>
    <w:rsid w:val="00FC7CC7"/>
    <w:rPr>
      <w:color w:val="0000FF" w:themeColor="hyperlink"/>
      <w:u w:val="single"/>
    </w:rPr>
  </w:style>
  <w:style w:type="paragraph" w:styleId="Web">
    <w:name w:val="Normal (Web)"/>
    <w:basedOn w:val="a"/>
    <w:uiPriority w:val="99"/>
    <w:unhideWhenUsed/>
    <w:rsid w:val="00DE6EA7"/>
    <w:pPr>
      <w:spacing w:before="100" w:beforeAutospacing="1" w:after="100" w:afterAutospacing="1"/>
    </w:pPr>
    <w:rPr>
      <w:lang w:val="el-GR" w:eastAsia="el-GR"/>
    </w:rPr>
  </w:style>
  <w:style w:type="paragraph" w:customStyle="1" w:styleId="10">
    <w:name w:val="Βασικό1"/>
    <w:basedOn w:val="a"/>
    <w:rsid w:val="00CB4746"/>
    <w:pPr>
      <w:spacing w:before="100" w:beforeAutospacing="1" w:after="100" w:afterAutospacing="1" w:line="254" w:lineRule="auto"/>
    </w:pPr>
    <w:rPr>
      <w:rFonts w:ascii="Calibri" w:hAnsi="Calibri"/>
      <w:lang w:val="el-GR" w:eastAsia="el-GR"/>
    </w:rPr>
  </w:style>
  <w:style w:type="table" w:customStyle="1" w:styleId="TableNormal">
    <w:name w:val="Table Normal"/>
    <w:semiHidden/>
    <w:rsid w:val="00CB4746"/>
    <w:rPr>
      <w:sz w:val="20"/>
      <w:szCs w:val="20"/>
      <w:lang w:eastAsia="el-GR"/>
    </w:rPr>
    <w:tblPr>
      <w:tblCellMar>
        <w:top w:w="0" w:type="dxa"/>
        <w:left w:w="0" w:type="dxa"/>
        <w:bottom w:w="0" w:type="dxa"/>
        <w:right w:w="0" w:type="dxa"/>
      </w:tblCellMar>
    </w:tblPr>
  </w:style>
  <w:style w:type="paragraph" w:customStyle="1" w:styleId="21">
    <w:name w:val="Βασικό2"/>
    <w:rsid w:val="00CB4746"/>
    <w:pPr>
      <w:jc w:val="both"/>
    </w:pPr>
    <w:rPr>
      <w:rFonts w:ascii="Calibri" w:eastAsia="SimSun" w:hAnsi="Calibri" w:cs="Calibri"/>
      <w:lang w:eastAsia="el-GR"/>
    </w:rPr>
  </w:style>
  <w:style w:type="paragraph" w:customStyle="1" w:styleId="Default">
    <w:name w:val="Default"/>
    <w:rsid w:val="00785BE1"/>
    <w:pPr>
      <w:autoSpaceDE w:val="0"/>
      <w:autoSpaceDN w:val="0"/>
      <w:adjustRightInd w:val="0"/>
    </w:pPr>
    <w:rPr>
      <w:color w:val="000000"/>
    </w:rPr>
  </w:style>
  <w:style w:type="paragraph" w:styleId="ae">
    <w:name w:val="No Spacing"/>
    <w:uiPriority w:val="1"/>
    <w:qFormat/>
    <w:rsid w:val="005C723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760114">
      <w:bodyDiv w:val="1"/>
      <w:marLeft w:val="0"/>
      <w:marRight w:val="0"/>
      <w:marTop w:val="0"/>
      <w:marBottom w:val="0"/>
      <w:divBdr>
        <w:top w:val="none" w:sz="0" w:space="0" w:color="auto"/>
        <w:left w:val="none" w:sz="0" w:space="0" w:color="auto"/>
        <w:bottom w:val="none" w:sz="0" w:space="0" w:color="auto"/>
        <w:right w:val="none" w:sz="0" w:space="0" w:color="auto"/>
      </w:divBdr>
    </w:div>
    <w:div w:id="341468872">
      <w:bodyDiv w:val="1"/>
      <w:marLeft w:val="0"/>
      <w:marRight w:val="0"/>
      <w:marTop w:val="0"/>
      <w:marBottom w:val="0"/>
      <w:divBdr>
        <w:top w:val="none" w:sz="0" w:space="0" w:color="auto"/>
        <w:left w:val="none" w:sz="0" w:space="0" w:color="auto"/>
        <w:bottom w:val="none" w:sz="0" w:space="0" w:color="auto"/>
        <w:right w:val="none" w:sz="0" w:space="0" w:color="auto"/>
      </w:divBdr>
    </w:div>
    <w:div w:id="385492104">
      <w:bodyDiv w:val="1"/>
      <w:marLeft w:val="0"/>
      <w:marRight w:val="0"/>
      <w:marTop w:val="0"/>
      <w:marBottom w:val="0"/>
      <w:divBdr>
        <w:top w:val="none" w:sz="0" w:space="0" w:color="auto"/>
        <w:left w:val="none" w:sz="0" w:space="0" w:color="auto"/>
        <w:bottom w:val="none" w:sz="0" w:space="0" w:color="auto"/>
        <w:right w:val="none" w:sz="0" w:space="0" w:color="auto"/>
      </w:divBdr>
    </w:div>
    <w:div w:id="541525023">
      <w:bodyDiv w:val="1"/>
      <w:marLeft w:val="0"/>
      <w:marRight w:val="0"/>
      <w:marTop w:val="0"/>
      <w:marBottom w:val="0"/>
      <w:divBdr>
        <w:top w:val="none" w:sz="0" w:space="0" w:color="auto"/>
        <w:left w:val="none" w:sz="0" w:space="0" w:color="auto"/>
        <w:bottom w:val="none" w:sz="0" w:space="0" w:color="auto"/>
        <w:right w:val="none" w:sz="0" w:space="0" w:color="auto"/>
      </w:divBdr>
    </w:div>
    <w:div w:id="662469710">
      <w:bodyDiv w:val="1"/>
      <w:marLeft w:val="0"/>
      <w:marRight w:val="0"/>
      <w:marTop w:val="0"/>
      <w:marBottom w:val="0"/>
      <w:divBdr>
        <w:top w:val="none" w:sz="0" w:space="0" w:color="auto"/>
        <w:left w:val="none" w:sz="0" w:space="0" w:color="auto"/>
        <w:bottom w:val="none" w:sz="0" w:space="0" w:color="auto"/>
        <w:right w:val="none" w:sz="0" w:space="0" w:color="auto"/>
      </w:divBdr>
      <w:divsChild>
        <w:div w:id="308242921">
          <w:marLeft w:val="0"/>
          <w:marRight w:val="0"/>
          <w:marTop w:val="60"/>
          <w:marBottom w:val="60"/>
          <w:divBdr>
            <w:top w:val="none" w:sz="0" w:space="0" w:color="auto"/>
            <w:left w:val="none" w:sz="0" w:space="0" w:color="auto"/>
            <w:bottom w:val="none" w:sz="0" w:space="0" w:color="auto"/>
            <w:right w:val="none" w:sz="0" w:space="0" w:color="auto"/>
          </w:divBdr>
        </w:div>
        <w:div w:id="643507036">
          <w:marLeft w:val="0"/>
          <w:marRight w:val="0"/>
          <w:marTop w:val="60"/>
          <w:marBottom w:val="60"/>
          <w:divBdr>
            <w:top w:val="none" w:sz="0" w:space="0" w:color="auto"/>
            <w:left w:val="none" w:sz="0" w:space="0" w:color="auto"/>
            <w:bottom w:val="none" w:sz="0" w:space="0" w:color="auto"/>
            <w:right w:val="none" w:sz="0" w:space="0" w:color="auto"/>
          </w:divBdr>
        </w:div>
        <w:div w:id="475488744">
          <w:marLeft w:val="0"/>
          <w:marRight w:val="0"/>
          <w:marTop w:val="60"/>
          <w:marBottom w:val="60"/>
          <w:divBdr>
            <w:top w:val="none" w:sz="0" w:space="0" w:color="auto"/>
            <w:left w:val="none" w:sz="0" w:space="0" w:color="auto"/>
            <w:bottom w:val="none" w:sz="0" w:space="0" w:color="auto"/>
            <w:right w:val="none" w:sz="0" w:space="0" w:color="auto"/>
          </w:divBdr>
        </w:div>
      </w:divsChild>
    </w:div>
    <w:div w:id="702677848">
      <w:bodyDiv w:val="1"/>
      <w:marLeft w:val="0"/>
      <w:marRight w:val="0"/>
      <w:marTop w:val="0"/>
      <w:marBottom w:val="0"/>
      <w:divBdr>
        <w:top w:val="none" w:sz="0" w:space="0" w:color="auto"/>
        <w:left w:val="none" w:sz="0" w:space="0" w:color="auto"/>
        <w:bottom w:val="none" w:sz="0" w:space="0" w:color="auto"/>
        <w:right w:val="none" w:sz="0" w:space="0" w:color="auto"/>
      </w:divBdr>
    </w:div>
    <w:div w:id="741028719">
      <w:bodyDiv w:val="1"/>
      <w:marLeft w:val="0"/>
      <w:marRight w:val="0"/>
      <w:marTop w:val="0"/>
      <w:marBottom w:val="0"/>
      <w:divBdr>
        <w:top w:val="none" w:sz="0" w:space="0" w:color="auto"/>
        <w:left w:val="none" w:sz="0" w:space="0" w:color="auto"/>
        <w:bottom w:val="none" w:sz="0" w:space="0" w:color="auto"/>
        <w:right w:val="none" w:sz="0" w:space="0" w:color="auto"/>
      </w:divBdr>
    </w:div>
    <w:div w:id="1507162787">
      <w:bodyDiv w:val="1"/>
      <w:marLeft w:val="0"/>
      <w:marRight w:val="0"/>
      <w:marTop w:val="0"/>
      <w:marBottom w:val="0"/>
      <w:divBdr>
        <w:top w:val="none" w:sz="0" w:space="0" w:color="auto"/>
        <w:left w:val="none" w:sz="0" w:space="0" w:color="auto"/>
        <w:bottom w:val="none" w:sz="0" w:space="0" w:color="auto"/>
        <w:right w:val="none" w:sz="0" w:space="0" w:color="auto"/>
      </w:divBdr>
    </w:div>
    <w:div w:id="1591112370">
      <w:bodyDiv w:val="1"/>
      <w:marLeft w:val="0"/>
      <w:marRight w:val="0"/>
      <w:marTop w:val="0"/>
      <w:marBottom w:val="0"/>
      <w:divBdr>
        <w:top w:val="none" w:sz="0" w:space="0" w:color="auto"/>
        <w:left w:val="none" w:sz="0" w:space="0" w:color="auto"/>
        <w:bottom w:val="none" w:sz="0" w:space="0" w:color="auto"/>
        <w:right w:val="none" w:sz="0" w:space="0" w:color="auto"/>
      </w:divBdr>
    </w:div>
    <w:div w:id="1729916206">
      <w:bodyDiv w:val="1"/>
      <w:marLeft w:val="0"/>
      <w:marRight w:val="0"/>
      <w:marTop w:val="0"/>
      <w:marBottom w:val="0"/>
      <w:divBdr>
        <w:top w:val="none" w:sz="0" w:space="0" w:color="auto"/>
        <w:left w:val="none" w:sz="0" w:space="0" w:color="auto"/>
        <w:bottom w:val="none" w:sz="0" w:space="0" w:color="auto"/>
        <w:right w:val="none" w:sz="0" w:space="0" w:color="auto"/>
      </w:divBdr>
    </w:div>
    <w:div w:id="187750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3068</Words>
  <Characters>16572</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06.03.2025</cp:keywords>
  <cp:lastModifiedBy>GIOFTSOY ANNA</cp:lastModifiedBy>
  <cp:revision>2</cp:revision>
  <dcterms:created xsi:type="dcterms:W3CDTF">2025-03-17T06:43:00Z</dcterms:created>
  <dcterms:modified xsi:type="dcterms:W3CDTF">2025-03-17T06:43:00Z</dcterms:modified>
</cp:coreProperties>
</file>